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E6" w:rsidRPr="002E20E6" w:rsidRDefault="002E20E6" w:rsidP="002E20E6">
      <w:pPr>
        <w:spacing w:before="120"/>
        <w:ind w:left="2127" w:hanging="2127"/>
        <w:rPr>
          <w:rFonts w:ascii="Arial" w:hAnsi="Arial" w:cs="Arial"/>
          <w:b/>
          <w:sz w:val="20"/>
          <w:szCs w:val="20"/>
        </w:rPr>
      </w:pPr>
      <w:r w:rsidRPr="002E20E6">
        <w:rPr>
          <w:rFonts w:ascii="Arial" w:eastAsia="MS Mincho" w:hAnsi="Arial" w:cs="Arial"/>
          <w:b/>
          <w:sz w:val="20"/>
          <w:szCs w:val="20"/>
          <w:lang w:eastAsia="ja-JP"/>
        </w:rPr>
        <w:t>Source:</w:t>
      </w:r>
      <w:r w:rsidRPr="002E20E6"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 w:rsidRPr="00EE1B0F">
        <w:rPr>
          <w:rFonts w:ascii="Arial" w:hAnsi="Arial" w:cs="Arial"/>
          <w:b/>
          <w:sz w:val="20"/>
          <w:szCs w:val="20"/>
        </w:rPr>
        <w:t>Research In Motion UK Ltd.</w:t>
      </w:r>
    </w:p>
    <w:p w:rsidR="002E20E6" w:rsidRPr="002E20E6" w:rsidRDefault="002E20E6" w:rsidP="002E20E6">
      <w:pPr>
        <w:spacing w:before="120"/>
        <w:ind w:left="2127" w:hanging="2127"/>
        <w:rPr>
          <w:rFonts w:ascii="Arial" w:hAnsi="Arial" w:cs="Arial"/>
          <w:b/>
          <w:sz w:val="20"/>
          <w:szCs w:val="20"/>
        </w:rPr>
      </w:pPr>
      <w:r w:rsidRPr="002E20E6">
        <w:rPr>
          <w:rFonts w:ascii="Arial" w:eastAsia="MS Mincho" w:hAnsi="Arial" w:cs="Arial"/>
          <w:b/>
          <w:sz w:val="20"/>
          <w:szCs w:val="20"/>
          <w:lang w:eastAsia="ja-JP"/>
        </w:rPr>
        <w:t>Title:</w:t>
      </w:r>
      <w:r w:rsidRPr="002E20E6"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 w:rsidR="007D04BB">
        <w:rPr>
          <w:rFonts w:ascii="Arial" w:eastAsia="MS Mincho" w:hAnsi="Arial" w:cs="Arial"/>
          <w:b/>
          <w:sz w:val="20"/>
          <w:szCs w:val="20"/>
          <w:lang w:eastAsia="ja-JP"/>
        </w:rPr>
        <w:t xml:space="preserve">Lawful intercept </w:t>
      </w:r>
      <w:r w:rsidR="007D04BB">
        <w:rPr>
          <w:rFonts w:ascii="Arial" w:hAnsi="Arial" w:cs="Arial"/>
          <w:b/>
          <w:sz w:val="20"/>
          <w:szCs w:val="20"/>
        </w:rPr>
        <w:t>c</w:t>
      </w:r>
      <w:r w:rsidR="00301D2A">
        <w:rPr>
          <w:rFonts w:ascii="Arial" w:hAnsi="Arial" w:cs="Arial"/>
          <w:b/>
          <w:sz w:val="20"/>
          <w:szCs w:val="20"/>
        </w:rPr>
        <w:t>onsiderations</w:t>
      </w:r>
      <w:r w:rsidRPr="001415DA">
        <w:rPr>
          <w:rFonts w:ascii="Arial" w:hAnsi="Arial" w:cs="Arial"/>
          <w:b/>
          <w:sz w:val="20"/>
          <w:szCs w:val="20"/>
        </w:rPr>
        <w:t xml:space="preserve"> </w:t>
      </w:r>
      <w:r w:rsidR="007A5B80">
        <w:rPr>
          <w:rFonts w:ascii="Arial" w:hAnsi="Arial" w:cs="Arial"/>
          <w:b/>
          <w:sz w:val="20"/>
          <w:szCs w:val="20"/>
        </w:rPr>
        <w:t>for MIKEY-TICKET</w:t>
      </w:r>
    </w:p>
    <w:p w:rsidR="002E20E6" w:rsidRPr="002E20E6" w:rsidRDefault="002E20E6" w:rsidP="002E20E6">
      <w:pPr>
        <w:spacing w:before="120"/>
        <w:ind w:left="2127" w:hanging="2127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2E20E6">
        <w:rPr>
          <w:rFonts w:ascii="Arial" w:eastAsia="MS Mincho" w:hAnsi="Arial" w:cs="Arial"/>
          <w:b/>
          <w:sz w:val="20"/>
          <w:szCs w:val="20"/>
          <w:lang w:eastAsia="ja-JP"/>
        </w:rPr>
        <w:t>Document for:</w:t>
      </w:r>
      <w:r w:rsidRPr="002E20E6">
        <w:rPr>
          <w:rFonts w:ascii="Arial" w:eastAsia="MS Mincho" w:hAnsi="Arial" w:cs="Arial"/>
          <w:b/>
          <w:sz w:val="20"/>
          <w:szCs w:val="20"/>
          <w:lang w:eastAsia="ja-JP"/>
        </w:rPr>
        <w:tab/>
        <w:t xml:space="preserve">Discussion and Approval </w:t>
      </w:r>
    </w:p>
    <w:p w:rsidR="002E20E6" w:rsidRPr="002E20E6" w:rsidRDefault="002E20E6" w:rsidP="002E20E6">
      <w:pPr>
        <w:spacing w:before="120"/>
        <w:ind w:left="2127" w:hanging="2127"/>
        <w:rPr>
          <w:rFonts w:ascii="Arial" w:hAnsi="Arial" w:cs="Arial"/>
          <w:b/>
          <w:sz w:val="20"/>
          <w:szCs w:val="20"/>
        </w:rPr>
      </w:pPr>
      <w:r w:rsidRPr="002E20E6">
        <w:rPr>
          <w:rFonts w:ascii="Arial" w:eastAsia="MS Mincho" w:hAnsi="Arial" w:cs="Arial"/>
          <w:b/>
          <w:sz w:val="20"/>
          <w:szCs w:val="20"/>
          <w:lang w:eastAsia="ja-JP"/>
        </w:rPr>
        <w:t>Agenda Item:</w:t>
      </w:r>
      <w:r w:rsidRPr="002E20E6">
        <w:rPr>
          <w:rFonts w:ascii="Arial" w:eastAsia="MS Mincho" w:hAnsi="Arial" w:cs="Arial"/>
          <w:b/>
          <w:sz w:val="20"/>
          <w:szCs w:val="20"/>
          <w:lang w:eastAsia="ja-JP"/>
        </w:rPr>
        <w:tab/>
      </w:r>
    </w:p>
    <w:p w:rsidR="002E20E6" w:rsidRPr="001415DA" w:rsidRDefault="002E20E6" w:rsidP="001415DA">
      <w:pPr>
        <w:pStyle w:val="Title"/>
        <w:spacing w:before="120" w:after="0"/>
        <w:ind w:right="45"/>
        <w:jc w:val="both"/>
        <w:rPr>
          <w:rFonts w:ascii="Arial" w:hAnsi="Arial" w:cs="Arial"/>
          <w:sz w:val="20"/>
          <w:szCs w:val="20"/>
        </w:rPr>
      </w:pPr>
      <w:r w:rsidRPr="001415DA">
        <w:rPr>
          <w:rFonts w:ascii="Arial" w:eastAsia="MS Mincho" w:hAnsi="Arial" w:cs="Arial"/>
          <w:sz w:val="20"/>
          <w:szCs w:val="20"/>
          <w:lang w:eastAsia="ja-JP"/>
        </w:rPr>
        <w:t>Work Item / Release:</w:t>
      </w:r>
      <w:r w:rsidR="007D04BB">
        <w:rPr>
          <w:rFonts w:ascii="Arial" w:eastAsia="MS Mincho" w:hAnsi="Arial" w:cs="Arial"/>
          <w:sz w:val="20"/>
          <w:szCs w:val="20"/>
          <w:lang w:eastAsia="ja-JP"/>
        </w:rPr>
        <w:t xml:space="preserve">   LI Rel-</w:t>
      </w:r>
      <w:r w:rsidR="005A4778">
        <w:rPr>
          <w:rFonts w:ascii="Arial" w:eastAsia="MS Mincho" w:hAnsi="Arial" w:cs="Arial"/>
          <w:sz w:val="20"/>
          <w:szCs w:val="20"/>
          <w:lang w:eastAsia="ja-JP"/>
        </w:rPr>
        <w:t>1</w:t>
      </w:r>
      <w:r w:rsidR="005A4778">
        <w:rPr>
          <w:rFonts w:ascii="Arial" w:eastAsia="MS Mincho" w:hAnsi="Arial" w:cs="Arial"/>
          <w:sz w:val="20"/>
          <w:szCs w:val="20"/>
          <w:lang w:eastAsia="ja-JP"/>
        </w:rPr>
        <w:t>1</w:t>
      </w:r>
    </w:p>
    <w:p w:rsidR="009F01ED" w:rsidRPr="002E20E6" w:rsidRDefault="009F01ED" w:rsidP="007F0699">
      <w:pPr>
        <w:pStyle w:val="Title"/>
        <w:spacing w:before="0" w:after="0"/>
        <w:ind w:right="45"/>
        <w:jc w:val="both"/>
        <w:rPr>
          <w:rFonts w:ascii="Arial" w:hAnsi="Arial" w:cs="Arial"/>
          <w:sz w:val="24"/>
        </w:rPr>
      </w:pPr>
    </w:p>
    <w:p w:rsidR="009F01ED" w:rsidRPr="009C0228" w:rsidRDefault="009121C2" w:rsidP="007421BC">
      <w:pPr>
        <w:pStyle w:val="Heading1"/>
        <w:rPr>
          <w:rFonts w:ascii="Arial" w:hAnsi="Arial" w:cs="Arial"/>
        </w:rPr>
      </w:pPr>
      <w:bookmarkStart w:id="0" w:name="_Ref96274622"/>
      <w:r w:rsidRPr="009121C2">
        <w:rPr>
          <w:rFonts w:ascii="Arial" w:hAnsi="Arial" w:cs="Arial"/>
          <w:noProof/>
          <w:sz w:val="24"/>
          <w:lang w:eastAsia="zh-CN"/>
        </w:rPr>
        <w:pict>
          <v:line id="_x0000_s1048" style="position:absolute;left:0;text-align:left;z-index:251657728" from="1.45pt,-.3pt" to="454.95pt,-.3pt"/>
        </w:pict>
      </w:r>
      <w:r w:rsidR="009F01ED" w:rsidRPr="009C0228">
        <w:rPr>
          <w:rFonts w:ascii="Arial" w:hAnsi="Arial" w:cs="Arial"/>
        </w:rPr>
        <w:t>Introduction</w:t>
      </w:r>
      <w:bookmarkEnd w:id="0"/>
    </w:p>
    <w:p w:rsidR="002D2CDE" w:rsidRDefault="002D2CDE" w:rsidP="002D2CDE">
      <w:pPr>
        <w:spacing w:before="120" w:line="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Recently</w:t>
      </w:r>
      <w:r w:rsidR="00427012">
        <w:rPr>
          <w:rFonts w:ascii="Arial" w:hAnsi="Arial" w:cs="Arial"/>
        </w:rPr>
        <w:t xml:space="preserve"> several</w:t>
      </w:r>
      <w:r>
        <w:rPr>
          <w:rFonts w:ascii="Arial" w:hAnsi="Arial" w:cs="Arial"/>
        </w:rPr>
        <w:t xml:space="preserve"> </w:t>
      </w:r>
      <w:r w:rsidR="00331965">
        <w:rPr>
          <w:rFonts w:ascii="Arial" w:hAnsi="Arial" w:cs="Arial"/>
        </w:rPr>
        <w:t xml:space="preserve">LI solutions for </w:t>
      </w:r>
      <w:r w:rsidR="00427012">
        <w:rPr>
          <w:rFonts w:ascii="Arial" w:hAnsi="Arial" w:cs="Arial"/>
        </w:rPr>
        <w:t xml:space="preserve">enhanced IMS media plane security </w:t>
      </w:r>
      <w:r w:rsidR="008D613A">
        <w:rPr>
          <w:rFonts w:ascii="Arial" w:hAnsi="Arial" w:cs="Arial"/>
        </w:rPr>
        <w:t xml:space="preserve">key exchange protocols </w:t>
      </w:r>
      <w:r w:rsidR="00331965">
        <w:rPr>
          <w:rFonts w:ascii="Arial" w:hAnsi="Arial" w:cs="Arial"/>
        </w:rPr>
        <w:t xml:space="preserve">have been outlined in </w:t>
      </w:r>
      <w:r w:rsidR="00427012">
        <w:rPr>
          <w:rFonts w:ascii="Arial" w:hAnsi="Arial" w:cs="Arial"/>
        </w:rPr>
        <w:t>previous</w:t>
      </w:r>
      <w:r w:rsidR="00331965">
        <w:rPr>
          <w:rFonts w:ascii="Arial" w:hAnsi="Arial" w:cs="Arial"/>
        </w:rPr>
        <w:t xml:space="preserve"> SA3-LI meetings</w:t>
      </w:r>
      <w:r w:rsidR="0085307F">
        <w:rPr>
          <w:rFonts w:ascii="Arial" w:hAnsi="Arial" w:cs="Arial"/>
        </w:rPr>
        <w:t xml:space="preserve"> [1]</w:t>
      </w:r>
      <w:r w:rsidR="0033196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Although already accepted for IMS media plane security in Rel’10, the MIKEY-TICKET key exchange protocol falls short on mid-call interception requirements for Rel’11.</w:t>
      </w:r>
    </w:p>
    <w:p w:rsidR="00E84959" w:rsidRPr="00DF19FD" w:rsidRDefault="002D2CDE" w:rsidP="002D2CDE">
      <w:pPr>
        <w:spacing w:before="120" w:line="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discusses mid-call interception and highlights a potential enhancement to MIKEY-TICKET </w:t>
      </w:r>
      <w:r w:rsidR="00D37757">
        <w:rPr>
          <w:rFonts w:ascii="Arial" w:hAnsi="Arial" w:cs="Arial"/>
        </w:rPr>
        <w:t>to meet</w:t>
      </w:r>
      <w:r>
        <w:rPr>
          <w:rFonts w:ascii="Arial" w:hAnsi="Arial" w:cs="Arial"/>
        </w:rPr>
        <w:t xml:space="preserve"> this requirement.</w:t>
      </w:r>
    </w:p>
    <w:p w:rsidR="00301D2A" w:rsidRPr="00DF19FD" w:rsidRDefault="00301D2A" w:rsidP="00301D2A">
      <w:pPr>
        <w:spacing w:before="120" w:line="0" w:lineRule="atLeast"/>
        <w:ind w:firstLine="426"/>
        <w:jc w:val="both"/>
        <w:rPr>
          <w:rFonts w:ascii="Arial" w:hAnsi="Arial" w:cs="Arial"/>
        </w:rPr>
      </w:pPr>
    </w:p>
    <w:p w:rsidR="000105C2" w:rsidRDefault="002266DA" w:rsidP="00487075">
      <w:pPr>
        <w:pStyle w:val="Heading1"/>
      </w:pPr>
      <w:r>
        <w:t>Discussion</w:t>
      </w:r>
    </w:p>
    <w:p w:rsidR="001E3F00" w:rsidRPr="001E3F00" w:rsidRDefault="001E3F00" w:rsidP="001E3F00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1E3F00">
        <w:rPr>
          <w:b/>
          <w:sz w:val="28"/>
          <w:szCs w:val="28"/>
        </w:rPr>
        <w:t>Lawful Interception</w:t>
      </w:r>
      <w:r>
        <w:rPr>
          <w:b/>
          <w:sz w:val="28"/>
          <w:szCs w:val="28"/>
        </w:rPr>
        <w:t xml:space="preserve"> Rel-11</w:t>
      </w:r>
    </w:p>
    <w:p w:rsidR="00046D49" w:rsidRDefault="00237B1C" w:rsidP="002D2CDE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Lawful Interception requirements for encrypted services such as enhanced IMS Media Security are detail</w:t>
      </w:r>
      <w:r w:rsidR="00D37757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in Section 5.7 of [2].</w:t>
      </w:r>
      <w:r w:rsidR="004B3713">
        <w:rPr>
          <w:rFonts w:ascii="Arial" w:hAnsi="Arial" w:cs="Arial"/>
        </w:rPr>
        <w:t xml:space="preserve"> In particular two of the requirements relevant to t</w:t>
      </w:r>
      <w:r w:rsidR="00434F05">
        <w:rPr>
          <w:rFonts w:ascii="Arial" w:hAnsi="Arial" w:cs="Arial"/>
        </w:rPr>
        <w:t>his contribution are listed</w:t>
      </w:r>
      <w:r w:rsidR="004B3713">
        <w:rPr>
          <w:rFonts w:ascii="Arial" w:hAnsi="Arial" w:cs="Arial"/>
        </w:rPr>
        <w:t>:</w:t>
      </w:r>
    </w:p>
    <w:p w:rsidR="00317C90" w:rsidRDefault="00317C90" w:rsidP="002D2CDE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:rsidR="00237B1C" w:rsidRDefault="004B3713" w:rsidP="001141CA">
      <w:pPr>
        <w:numPr>
          <w:ilvl w:val="0"/>
          <w:numId w:val="29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Interception shall be performed in such a manner as to avoid delectability by the Target or others.</w:t>
      </w:r>
    </w:p>
    <w:p w:rsidR="004B3713" w:rsidRPr="00317C90" w:rsidRDefault="004B3713" w:rsidP="002D2CDE">
      <w:pPr>
        <w:numPr>
          <w:ilvl w:val="0"/>
          <w:numId w:val="29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An encryption solution shall not prohibit commencement of Interception and decryption of an existing communication.</w:t>
      </w:r>
    </w:p>
    <w:p w:rsidR="00317C90" w:rsidRDefault="00317C90" w:rsidP="002D2CDE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:rsidR="000972A5" w:rsidRDefault="00046D49" w:rsidP="003D5C80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the MIKEY-TICKET key exchange protocol the initiator UE generates a random number </w:t>
      </w:r>
      <w:r w:rsidR="0097575B">
        <w:rPr>
          <w:rFonts w:ascii="Arial" w:hAnsi="Arial" w:cs="Arial"/>
        </w:rPr>
        <w:t xml:space="preserve">RANDRi </w:t>
      </w:r>
      <w:r>
        <w:rPr>
          <w:rFonts w:ascii="Arial" w:hAnsi="Arial" w:cs="Arial"/>
        </w:rPr>
        <w:t>which is included as a field</w:t>
      </w:r>
      <w:r w:rsidR="00D37757">
        <w:rPr>
          <w:rFonts w:ascii="Arial" w:hAnsi="Arial" w:cs="Arial"/>
        </w:rPr>
        <w:t xml:space="preserve"> in</w:t>
      </w:r>
      <w:r>
        <w:rPr>
          <w:rFonts w:ascii="Arial" w:hAnsi="Arial" w:cs="Arial"/>
        </w:rPr>
        <w:t xml:space="preserve"> the ticket </w:t>
      </w:r>
      <w:r w:rsidR="00964CAF">
        <w:rPr>
          <w:rFonts w:ascii="Arial" w:hAnsi="Arial" w:cs="Arial"/>
        </w:rPr>
        <w:t>sent to the KMS. RANDRi</w:t>
      </w:r>
      <w:r>
        <w:rPr>
          <w:rFonts w:ascii="Arial" w:hAnsi="Arial" w:cs="Arial"/>
        </w:rPr>
        <w:t xml:space="preserve"> </w:t>
      </w:r>
      <w:r w:rsidR="00C95D59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 xml:space="preserve">used </w:t>
      </w:r>
      <w:r w:rsidR="00964CAF">
        <w:rPr>
          <w:rFonts w:ascii="Arial" w:hAnsi="Arial" w:cs="Arial"/>
        </w:rPr>
        <w:t>along with the Crypto Session Identity (CS ID) and TEK Generation Key (TGK) to generate the Traffic Encryption Key (TEK) used</w:t>
      </w:r>
      <w:r w:rsidR="00552E7C">
        <w:rPr>
          <w:rFonts w:ascii="Arial" w:hAnsi="Arial" w:cs="Arial"/>
        </w:rPr>
        <w:t xml:space="preserve"> as a session key</w:t>
      </w:r>
      <w:r w:rsidR="00983BE5">
        <w:rPr>
          <w:rFonts w:ascii="Arial" w:hAnsi="Arial" w:cs="Arial"/>
        </w:rPr>
        <w:t xml:space="preserve"> </w:t>
      </w:r>
      <w:r w:rsidR="00964CAF">
        <w:rPr>
          <w:rFonts w:ascii="Arial" w:hAnsi="Arial" w:cs="Arial"/>
        </w:rPr>
        <w:t xml:space="preserve"> in SRTP</w:t>
      </w:r>
      <w:r>
        <w:rPr>
          <w:rFonts w:ascii="Arial" w:hAnsi="Arial" w:cs="Arial"/>
        </w:rPr>
        <w:t xml:space="preserve">. However </w:t>
      </w:r>
      <w:r w:rsidR="00AD5802">
        <w:rPr>
          <w:rFonts w:ascii="Arial" w:hAnsi="Arial" w:cs="Arial"/>
        </w:rPr>
        <w:t xml:space="preserve">since </w:t>
      </w:r>
      <w:r w:rsidR="008458AF">
        <w:rPr>
          <w:rFonts w:ascii="Arial" w:hAnsi="Arial" w:cs="Arial"/>
        </w:rPr>
        <w:t xml:space="preserve">RANDRi and TGK information is discarded by the KMS when replying to the initiator, </w:t>
      </w:r>
      <w:r w:rsidR="003D5C80">
        <w:rPr>
          <w:rFonts w:ascii="Arial" w:hAnsi="Arial" w:cs="Arial"/>
        </w:rPr>
        <w:t>critical information necessary for lawful intercept is discarded by and becomes unavailable to the KMS</w:t>
      </w:r>
      <w:r>
        <w:rPr>
          <w:rFonts w:ascii="Arial" w:hAnsi="Arial" w:cs="Arial"/>
        </w:rPr>
        <w:t>.</w:t>
      </w:r>
      <w:r w:rsidR="00317C90">
        <w:rPr>
          <w:rFonts w:ascii="Arial" w:hAnsi="Arial" w:cs="Arial"/>
        </w:rPr>
        <w:t xml:space="preserve"> Therefore mid-call interception is </w:t>
      </w:r>
      <w:r w:rsidR="00C95D59">
        <w:rPr>
          <w:rFonts w:ascii="Arial" w:hAnsi="Arial" w:cs="Arial"/>
        </w:rPr>
        <w:t xml:space="preserve">currently possible </w:t>
      </w:r>
      <w:r w:rsidR="00317C90">
        <w:rPr>
          <w:rFonts w:ascii="Arial" w:hAnsi="Arial" w:cs="Arial"/>
        </w:rPr>
        <w:t>only through re-keying which is detectable both by the initiator and responder thereby breaking the lawful intercept requirements listed above.</w:t>
      </w:r>
    </w:p>
    <w:p w:rsidR="00317C90" w:rsidRPr="00DF19FD" w:rsidRDefault="00317C90" w:rsidP="00317C90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:rsidR="00D51BE1" w:rsidRPr="00DF19FD" w:rsidRDefault="002266DA" w:rsidP="00487075">
      <w:pPr>
        <w:pStyle w:val="Heading1"/>
      </w:pPr>
      <w:r>
        <w:lastRenderedPageBreak/>
        <w:t>MIKEY-TICKET Enhancement</w:t>
      </w:r>
    </w:p>
    <w:p w:rsidR="00B3431F" w:rsidRDefault="00317C90" w:rsidP="002266DA">
      <w:pPr>
        <w:tabs>
          <w:tab w:val="left" w:pos="0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One approach to </w:t>
      </w:r>
      <w:r w:rsidR="00134768">
        <w:rPr>
          <w:rFonts w:ascii="Arial" w:hAnsi="Arial" w:cs="Arial"/>
        </w:rPr>
        <w:t>enabling full lawful intercept for MIKEY-TICKET key exchange in enhanced IMS media security is shown below in Figure 1. Each UE is assigned a secret key S</w:t>
      </w:r>
      <w:r w:rsidR="00134768" w:rsidRPr="00134768">
        <w:rPr>
          <w:rFonts w:ascii="Arial" w:hAnsi="Arial" w:cs="Arial"/>
          <w:vertAlign w:val="subscript"/>
        </w:rPr>
        <w:t>A</w:t>
      </w:r>
      <w:r w:rsidR="00134768">
        <w:rPr>
          <w:rFonts w:ascii="Arial" w:hAnsi="Arial" w:cs="Arial"/>
        </w:rPr>
        <w:t xml:space="preserve"> </w:t>
      </w:r>
      <w:r w:rsidR="00B3431F">
        <w:rPr>
          <w:rFonts w:ascii="Arial" w:hAnsi="Arial" w:cs="Arial"/>
        </w:rPr>
        <w:t>that is stored also in a secure database only accessible by the KMS. The secret key S</w:t>
      </w:r>
      <w:r w:rsidR="00B3431F" w:rsidRPr="00134768">
        <w:rPr>
          <w:rFonts w:ascii="Arial" w:hAnsi="Arial" w:cs="Arial"/>
          <w:vertAlign w:val="subscript"/>
        </w:rPr>
        <w:t>A</w:t>
      </w:r>
      <w:r w:rsidR="00134768">
        <w:rPr>
          <w:rFonts w:ascii="Arial" w:hAnsi="Arial" w:cs="Arial"/>
        </w:rPr>
        <w:t xml:space="preserve"> along with a </w:t>
      </w:r>
      <w:r w:rsidR="005F4906">
        <w:rPr>
          <w:rFonts w:ascii="Arial" w:hAnsi="Arial" w:cs="Arial"/>
        </w:rPr>
        <w:t xml:space="preserve">nonce </w:t>
      </w:r>
      <w:r w:rsidR="00134768">
        <w:rPr>
          <w:rFonts w:ascii="Arial" w:hAnsi="Arial" w:cs="Arial"/>
        </w:rPr>
        <w:t xml:space="preserve">value </w:t>
      </w:r>
      <w:r w:rsidR="005F4906">
        <w:rPr>
          <w:rFonts w:ascii="Arial" w:hAnsi="Arial" w:cs="Arial"/>
        </w:rPr>
        <w:t xml:space="preserve">N </w:t>
      </w:r>
      <w:r w:rsidR="004711F1">
        <w:rPr>
          <w:rFonts w:ascii="Arial" w:hAnsi="Arial" w:cs="Arial"/>
        </w:rPr>
        <w:t>(</w:t>
      </w:r>
      <w:r w:rsidR="005F4906">
        <w:rPr>
          <w:rFonts w:ascii="Arial" w:hAnsi="Arial" w:cs="Arial"/>
        </w:rPr>
        <w:t xml:space="preserve">that could be </w:t>
      </w:r>
      <w:r w:rsidR="00134768">
        <w:rPr>
          <w:rFonts w:ascii="Arial" w:hAnsi="Arial" w:cs="Arial"/>
        </w:rPr>
        <w:t>contained in every SRTP packet header</w:t>
      </w:r>
      <w:r w:rsidR="004711F1">
        <w:rPr>
          <w:rFonts w:ascii="Arial" w:hAnsi="Arial" w:cs="Arial"/>
        </w:rPr>
        <w:t>)</w:t>
      </w:r>
      <w:r w:rsidR="00134768">
        <w:rPr>
          <w:rFonts w:ascii="Arial" w:hAnsi="Arial" w:cs="Arial"/>
        </w:rPr>
        <w:t xml:space="preserve"> is used to </w:t>
      </w:r>
      <w:r w:rsidR="004C7527">
        <w:rPr>
          <w:rFonts w:ascii="Arial" w:hAnsi="Arial" w:cs="Arial"/>
        </w:rPr>
        <w:t>re</w:t>
      </w:r>
      <w:r w:rsidR="00134768">
        <w:rPr>
          <w:rFonts w:ascii="Arial" w:hAnsi="Arial" w:cs="Arial"/>
        </w:rPr>
        <w:t xml:space="preserve">generate the </w:t>
      </w:r>
      <w:r w:rsidR="004C7527">
        <w:rPr>
          <w:rFonts w:ascii="Arial" w:hAnsi="Arial" w:cs="Arial"/>
        </w:rPr>
        <w:t xml:space="preserve">RANDRi </w:t>
      </w:r>
      <w:r w:rsidR="00134768">
        <w:rPr>
          <w:rFonts w:ascii="Arial" w:hAnsi="Arial" w:cs="Arial"/>
        </w:rPr>
        <w:t>value contained in a TICKET.</w:t>
      </w:r>
      <w:r w:rsidR="00B20932">
        <w:rPr>
          <w:rFonts w:ascii="Arial" w:hAnsi="Arial" w:cs="Arial"/>
        </w:rPr>
        <w:t xml:space="preserve"> </w:t>
      </w:r>
      <w:r w:rsidR="009C1921">
        <w:rPr>
          <w:rFonts w:ascii="Arial" w:hAnsi="Arial" w:cs="Arial"/>
        </w:rPr>
        <w:t>One possible field that can be used for this purpose is the SRTP MKI field in the SRTP Header</w:t>
      </w:r>
      <w:r w:rsidR="00B3431F">
        <w:rPr>
          <w:rFonts w:ascii="Arial" w:hAnsi="Arial" w:cs="Arial"/>
        </w:rPr>
        <w:t xml:space="preserve"> [3]</w:t>
      </w:r>
      <w:r w:rsidR="009C1921">
        <w:rPr>
          <w:rFonts w:ascii="Arial" w:hAnsi="Arial" w:cs="Arial"/>
        </w:rPr>
        <w:t>. While currently an optional field it can be made a requirement for services utilizing IMS media plane security.</w:t>
      </w:r>
      <w:r w:rsidR="00B3431F">
        <w:rPr>
          <w:rFonts w:ascii="Arial" w:hAnsi="Arial" w:cs="Arial"/>
        </w:rPr>
        <w:t xml:space="preserve"> </w:t>
      </w:r>
      <w:r w:rsidR="00CB5757">
        <w:rPr>
          <w:rFonts w:ascii="Arial" w:hAnsi="Arial" w:cs="Arial"/>
        </w:rPr>
        <w:t>As shown in Figure 1, other values that can be stored in the SRTP MKI field are the CS ID and TGK</w:t>
      </w:r>
      <w:r w:rsidR="0086388B">
        <w:rPr>
          <w:rFonts w:ascii="Arial" w:hAnsi="Arial" w:cs="Arial"/>
        </w:rPr>
        <w:t xml:space="preserve"> completing the information needed by the KMS to regenerate the traffic encryption key TEK</w:t>
      </w:r>
      <w:r w:rsidR="00CB5757">
        <w:rPr>
          <w:rFonts w:ascii="Arial" w:hAnsi="Arial" w:cs="Arial"/>
        </w:rPr>
        <w:t xml:space="preserve">. </w:t>
      </w:r>
      <w:r w:rsidR="001C4240">
        <w:rPr>
          <w:rFonts w:ascii="Arial" w:hAnsi="Arial" w:cs="Arial"/>
        </w:rPr>
        <w:t>Although the SRTP Header</w:t>
      </w:r>
      <w:r w:rsidR="004C487B">
        <w:rPr>
          <w:rFonts w:ascii="Arial" w:hAnsi="Arial" w:cs="Arial"/>
        </w:rPr>
        <w:t xml:space="preserve"> is </w:t>
      </w:r>
      <w:r w:rsidR="004711F1">
        <w:rPr>
          <w:rFonts w:ascii="Arial" w:hAnsi="Arial" w:cs="Arial"/>
        </w:rPr>
        <w:t>not encrypted</w:t>
      </w:r>
      <w:r w:rsidR="004C487B">
        <w:rPr>
          <w:rFonts w:ascii="Arial" w:hAnsi="Arial" w:cs="Arial"/>
        </w:rPr>
        <w:t>, the nonce N, CS ID and TGK can be encrypted with the encryption</w:t>
      </w:r>
      <w:r w:rsidR="007F55A3">
        <w:rPr>
          <w:rFonts w:ascii="Arial" w:hAnsi="Arial" w:cs="Arial"/>
        </w:rPr>
        <w:t xml:space="preserve"> </w:t>
      </w:r>
      <w:r w:rsidR="004711F1">
        <w:rPr>
          <w:rFonts w:ascii="Arial" w:hAnsi="Arial" w:cs="Arial"/>
        </w:rPr>
        <w:t xml:space="preserve">key </w:t>
      </w:r>
      <w:r w:rsidR="007F55A3">
        <w:rPr>
          <w:rFonts w:ascii="Arial" w:hAnsi="Arial" w:cs="Arial"/>
        </w:rPr>
        <w:t xml:space="preserve">used </w:t>
      </w:r>
      <w:r w:rsidR="004711F1">
        <w:rPr>
          <w:rFonts w:ascii="Arial" w:hAnsi="Arial" w:cs="Arial"/>
        </w:rPr>
        <w:t xml:space="preserve">to secure </w:t>
      </w:r>
      <w:r w:rsidR="007F55A3">
        <w:rPr>
          <w:rFonts w:ascii="Arial" w:hAnsi="Arial" w:cs="Arial"/>
        </w:rPr>
        <w:t>the initiator-KMS TICKET request before insertion in the SRTP MKI</w:t>
      </w:r>
      <w:r w:rsidR="00C957BF">
        <w:rPr>
          <w:rFonts w:ascii="Arial" w:hAnsi="Arial" w:cs="Arial"/>
        </w:rPr>
        <w:t xml:space="preserve"> which is known to the KMS</w:t>
      </w:r>
      <w:r w:rsidR="00CB5757">
        <w:rPr>
          <w:rFonts w:ascii="Arial" w:hAnsi="Arial" w:cs="Arial"/>
        </w:rPr>
        <w:t>.</w:t>
      </w:r>
      <w:r w:rsidR="007F55A3">
        <w:rPr>
          <w:rFonts w:ascii="Arial" w:hAnsi="Arial" w:cs="Arial"/>
        </w:rPr>
        <w:t xml:space="preserve"> It is noteworthy even if the SRTP MKI field is decrypted by an </w:t>
      </w:r>
      <w:r w:rsidR="00C957BF">
        <w:rPr>
          <w:rFonts w:ascii="Arial" w:hAnsi="Arial" w:cs="Arial"/>
        </w:rPr>
        <w:t>attacker;</w:t>
      </w:r>
      <w:r w:rsidR="007F55A3">
        <w:rPr>
          <w:rFonts w:ascii="Arial" w:hAnsi="Arial" w:cs="Arial"/>
        </w:rPr>
        <w:t xml:space="preserve"> </w:t>
      </w:r>
      <w:r w:rsidR="00D56F1E">
        <w:rPr>
          <w:rFonts w:ascii="Arial" w:hAnsi="Arial" w:cs="Arial"/>
        </w:rPr>
        <w:t xml:space="preserve">session </w:t>
      </w:r>
      <w:r w:rsidR="007F55A3">
        <w:rPr>
          <w:rFonts w:ascii="Arial" w:hAnsi="Arial" w:cs="Arial"/>
        </w:rPr>
        <w:t>secrecy is maintained as the secret key S</w:t>
      </w:r>
      <w:r w:rsidR="0096654B" w:rsidRPr="0096654B">
        <w:rPr>
          <w:rFonts w:ascii="Arial" w:hAnsi="Arial" w:cs="Arial"/>
          <w:vertAlign w:val="subscript"/>
        </w:rPr>
        <w:t>A</w:t>
      </w:r>
      <w:r w:rsidR="007F55A3">
        <w:rPr>
          <w:rFonts w:ascii="Arial" w:hAnsi="Arial" w:cs="Arial"/>
        </w:rPr>
        <w:t xml:space="preserve"> remains unknown.</w:t>
      </w:r>
      <w:r w:rsidR="00B3431F">
        <w:rPr>
          <w:rFonts w:ascii="Arial" w:hAnsi="Arial" w:cs="Arial"/>
        </w:rPr>
        <w:t xml:space="preserve"> </w:t>
      </w:r>
    </w:p>
    <w:p w:rsidR="00556B77" w:rsidRDefault="00B3431F" w:rsidP="002266DA">
      <w:pPr>
        <w:tabs>
          <w:tab w:val="left" w:pos="0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the case of lawful intercept,</w:t>
      </w:r>
      <w:r w:rsidR="00556B77">
        <w:rPr>
          <w:rFonts w:ascii="Arial" w:hAnsi="Arial" w:cs="Arial"/>
        </w:rPr>
        <w:t xml:space="preserve"> packets are forwarded to the KMS which extracts the SRTP MKI field from the header of a SRTP packet</w:t>
      </w:r>
      <w:r w:rsidR="00197472">
        <w:rPr>
          <w:rFonts w:ascii="Arial" w:hAnsi="Arial" w:cs="Arial"/>
        </w:rPr>
        <w:t>. Since the KMS has access to the secret key S</w:t>
      </w:r>
      <w:r w:rsidR="00676156" w:rsidRPr="00676156">
        <w:rPr>
          <w:rFonts w:ascii="Arial" w:hAnsi="Arial" w:cs="Arial"/>
          <w:vertAlign w:val="subscript"/>
        </w:rPr>
        <w:t>A</w:t>
      </w:r>
      <w:r w:rsidR="00197472">
        <w:rPr>
          <w:rFonts w:ascii="Arial" w:hAnsi="Arial" w:cs="Arial"/>
        </w:rPr>
        <w:t xml:space="preserve"> and the original </w:t>
      </w:r>
      <w:proofErr w:type="spellStart"/>
      <w:r w:rsidR="00197472">
        <w:rPr>
          <w:rFonts w:ascii="Arial" w:hAnsi="Arial" w:cs="Arial"/>
        </w:rPr>
        <w:t>RANDRi</w:t>
      </w:r>
      <w:proofErr w:type="spellEnd"/>
      <w:r w:rsidR="00197472">
        <w:rPr>
          <w:rFonts w:ascii="Arial" w:hAnsi="Arial" w:cs="Arial"/>
        </w:rPr>
        <w:t xml:space="preserve">, CS ID and TGK values via decryption of the SRTP MKI field, the SRTP session key TEK can </w:t>
      </w:r>
      <w:r w:rsidR="008E5BFB">
        <w:rPr>
          <w:rFonts w:ascii="Arial" w:hAnsi="Arial" w:cs="Arial"/>
        </w:rPr>
        <w:t xml:space="preserve">subsequently </w:t>
      </w:r>
      <w:r w:rsidR="00197472">
        <w:rPr>
          <w:rFonts w:ascii="Arial" w:hAnsi="Arial" w:cs="Arial"/>
        </w:rPr>
        <w:t xml:space="preserve">be regenerated. </w:t>
      </w:r>
    </w:p>
    <w:p w:rsidR="00B3431F" w:rsidRDefault="00B3431F" w:rsidP="002266DA">
      <w:pPr>
        <w:tabs>
          <w:tab w:val="left" w:pos="0"/>
        </w:tabs>
        <w:spacing w:before="120"/>
        <w:jc w:val="both"/>
        <w:rPr>
          <w:rFonts w:ascii="Arial" w:hAnsi="Arial" w:cs="Arial"/>
        </w:rPr>
      </w:pPr>
    </w:p>
    <w:p w:rsidR="00CB11EE" w:rsidRDefault="00AC4EB3" w:rsidP="00E147B4">
      <w:pPr>
        <w:tabs>
          <w:tab w:val="left" w:pos="0"/>
        </w:tabs>
        <w:spacing w:before="120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4147434" cy="2918438"/>
            <wp:effectExtent l="1905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837" cy="2918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1EE" w:rsidRPr="00E147B4" w:rsidRDefault="00E147B4" w:rsidP="00E147B4">
      <w:pPr>
        <w:tabs>
          <w:tab w:val="left" w:pos="0"/>
        </w:tabs>
        <w:spacing w:before="120"/>
        <w:jc w:val="center"/>
        <w:rPr>
          <w:rFonts w:ascii="Arial" w:hAnsi="Arial" w:cs="Arial"/>
          <w:b/>
        </w:rPr>
      </w:pPr>
      <w:r w:rsidRPr="00E147B4">
        <w:rPr>
          <w:rFonts w:ascii="Arial" w:hAnsi="Arial" w:cs="Arial"/>
          <w:b/>
        </w:rPr>
        <w:t>Figure 1 – Lawful Intercept enhancement to MIKEY-TICKET</w:t>
      </w:r>
    </w:p>
    <w:p w:rsidR="00E147B4" w:rsidRDefault="00E147B4" w:rsidP="002266DA">
      <w:pPr>
        <w:tabs>
          <w:tab w:val="left" w:pos="0"/>
        </w:tabs>
        <w:spacing w:before="120"/>
        <w:jc w:val="both"/>
        <w:rPr>
          <w:rFonts w:ascii="Arial" w:hAnsi="Arial" w:cs="Arial"/>
        </w:rPr>
      </w:pPr>
    </w:p>
    <w:p w:rsidR="00E147B4" w:rsidRDefault="00E147B4" w:rsidP="002266DA">
      <w:pPr>
        <w:tabs>
          <w:tab w:val="left" w:pos="0"/>
        </w:tabs>
        <w:spacing w:before="120"/>
        <w:jc w:val="both"/>
        <w:rPr>
          <w:rFonts w:ascii="Arial" w:hAnsi="Arial" w:cs="Arial"/>
        </w:rPr>
      </w:pPr>
    </w:p>
    <w:p w:rsidR="00487075" w:rsidRPr="00DF19FD" w:rsidRDefault="00487075" w:rsidP="00487075">
      <w:pPr>
        <w:spacing w:before="120"/>
        <w:rPr>
          <w:rFonts w:ascii="Arial" w:hAnsi="Arial" w:cs="Arial"/>
        </w:rPr>
      </w:pPr>
    </w:p>
    <w:p w:rsidR="00925838" w:rsidRPr="00DF19FD" w:rsidRDefault="00925838" w:rsidP="00925838">
      <w:pPr>
        <w:pStyle w:val="Heading1"/>
        <w:rPr>
          <w:rFonts w:ascii="Arial" w:hAnsi="Arial" w:cs="Arial"/>
          <w:sz w:val="22"/>
        </w:rPr>
      </w:pPr>
      <w:r w:rsidRPr="00DF19FD">
        <w:lastRenderedPageBreak/>
        <w:t>Conclusion</w:t>
      </w:r>
    </w:p>
    <w:p w:rsidR="0011461C" w:rsidRDefault="0011461C" w:rsidP="009C1921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discusses mid-call interception </w:t>
      </w:r>
      <w:r w:rsidR="00204648">
        <w:rPr>
          <w:rFonts w:ascii="Arial" w:hAnsi="Arial" w:cs="Arial"/>
        </w:rPr>
        <w:t>requirement</w:t>
      </w:r>
      <w:r>
        <w:rPr>
          <w:rFonts w:ascii="Arial" w:hAnsi="Arial" w:cs="Arial"/>
        </w:rPr>
        <w:t xml:space="preserve"> and highlights a potential enhancement to</w:t>
      </w:r>
      <w:r w:rsidR="00204648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MIKEY-TICKET </w:t>
      </w:r>
      <w:r w:rsidR="00204648">
        <w:rPr>
          <w:rFonts w:ascii="Arial" w:hAnsi="Arial" w:cs="Arial"/>
        </w:rPr>
        <w:t>key exchange protocol in order to meet this requirement. The enhancement proposes reuse of the SRTP MKI field from the SRTP Header which along with a UE specific se</w:t>
      </w:r>
      <w:r w:rsidR="00370578">
        <w:rPr>
          <w:rFonts w:ascii="Arial" w:hAnsi="Arial" w:cs="Arial"/>
        </w:rPr>
        <w:t>cret S</w:t>
      </w:r>
      <w:r w:rsidR="00370578" w:rsidRPr="00370578">
        <w:rPr>
          <w:rFonts w:ascii="Arial" w:hAnsi="Arial" w:cs="Arial"/>
          <w:vertAlign w:val="subscript"/>
        </w:rPr>
        <w:t>A</w:t>
      </w:r>
      <w:r w:rsidR="00204648">
        <w:rPr>
          <w:rFonts w:ascii="Arial" w:hAnsi="Arial" w:cs="Arial"/>
        </w:rPr>
        <w:t xml:space="preserve"> can be used to enable lawful intercept.</w:t>
      </w:r>
    </w:p>
    <w:p w:rsidR="0011461C" w:rsidRDefault="0011461C" w:rsidP="009C1921">
      <w:pPr>
        <w:spacing w:before="120"/>
        <w:jc w:val="both"/>
        <w:rPr>
          <w:rFonts w:ascii="Arial" w:hAnsi="Arial" w:cs="Arial"/>
        </w:rPr>
      </w:pPr>
    </w:p>
    <w:p w:rsidR="00477974" w:rsidRPr="00DF19FD" w:rsidRDefault="00771A1E" w:rsidP="00824F3C">
      <w:pPr>
        <w:pStyle w:val="Heading1"/>
        <w:rPr>
          <w:rFonts w:ascii="Arial" w:hAnsi="Arial" w:cs="Arial"/>
        </w:rPr>
      </w:pPr>
      <w:r w:rsidRPr="00DF19FD">
        <w:rPr>
          <w:rFonts w:ascii="Arial" w:hAnsi="Arial" w:cs="Arial"/>
        </w:rPr>
        <w:t>References</w:t>
      </w:r>
    </w:p>
    <w:p w:rsidR="00D8618B" w:rsidRPr="00DF19FD" w:rsidRDefault="0085307F" w:rsidP="00D8618B">
      <w:pPr>
        <w:pStyle w:val="Reference"/>
        <w:spacing w:before="60"/>
        <w:ind w:left="450" w:hanging="450"/>
        <w:jc w:val="both"/>
        <w:rPr>
          <w:rFonts w:ascii="Arial" w:hAnsi="Arial" w:cs="Arial"/>
        </w:rPr>
      </w:pPr>
      <w:bookmarkStart w:id="1" w:name="_Ref301452024"/>
      <w:bookmarkStart w:id="2" w:name="_Ref197684726"/>
      <w:bookmarkStart w:id="3" w:name="_Ref197684858"/>
      <w:bookmarkStart w:id="4" w:name="_Ref209953015"/>
      <w:bookmarkStart w:id="5" w:name="_Ref210733567"/>
      <w:bookmarkStart w:id="6" w:name="_Ref213687895"/>
      <w:bookmarkStart w:id="7" w:name="_Ref216585518"/>
      <w:bookmarkStart w:id="8" w:name="_Ref222219150"/>
      <w:bookmarkStart w:id="9" w:name="_Ref233782834"/>
      <w:r>
        <w:rPr>
          <w:rFonts w:ascii="Arial" w:hAnsi="Arial" w:cs="Arial"/>
        </w:rPr>
        <w:t>SA3LI_066</w:t>
      </w:r>
      <w:r w:rsidR="00D8618B" w:rsidRPr="00DF19FD">
        <w:rPr>
          <w:rFonts w:ascii="Arial" w:hAnsi="Arial" w:cs="Arial"/>
        </w:rPr>
        <w:t>, “</w:t>
      </w:r>
      <w:r>
        <w:rPr>
          <w:rFonts w:ascii="Arial" w:hAnsi="Arial" w:cs="Arial"/>
          <w:bCs/>
          <w:lang w:val="en-GB"/>
        </w:rPr>
        <w:t>MIKEY-IBAKE and LI requirements”, 3G</w:t>
      </w:r>
      <w:r w:rsidR="00D8618B" w:rsidRPr="00DF19FD">
        <w:rPr>
          <w:rFonts w:ascii="Arial" w:hAnsi="Arial" w:cs="Arial"/>
          <w:bCs/>
          <w:lang w:val="en-GB"/>
        </w:rPr>
        <w:t xml:space="preserve">PP </w:t>
      </w:r>
      <w:r>
        <w:rPr>
          <w:rFonts w:ascii="Arial" w:hAnsi="Arial" w:cs="Arial"/>
          <w:bCs/>
          <w:lang w:val="en-GB"/>
        </w:rPr>
        <w:t>SA3LI</w:t>
      </w:r>
      <w:r w:rsidR="00D8618B" w:rsidRPr="00DF19FD">
        <w:rPr>
          <w:rFonts w:ascii="Arial" w:hAnsi="Arial" w:cs="Arial"/>
          <w:bCs/>
          <w:lang w:val="en-GB"/>
        </w:rPr>
        <w:t>#4</w:t>
      </w:r>
      <w:r>
        <w:rPr>
          <w:rFonts w:ascii="Arial" w:hAnsi="Arial" w:cs="Arial"/>
          <w:bCs/>
          <w:lang w:val="en-GB"/>
        </w:rPr>
        <w:t>1</w:t>
      </w:r>
      <w:r w:rsidR="00D8618B" w:rsidRPr="00DF19FD">
        <w:rPr>
          <w:rFonts w:ascii="Arial" w:hAnsi="Arial" w:cs="Arial"/>
          <w:bCs/>
          <w:lang w:val="en-GB"/>
        </w:rPr>
        <w:t xml:space="preserve">, source: </w:t>
      </w:r>
      <w:r>
        <w:rPr>
          <w:rFonts w:ascii="Arial" w:hAnsi="Arial" w:cs="Arial"/>
          <w:bCs/>
          <w:lang w:val="en-GB"/>
        </w:rPr>
        <w:t>Alcatel-Lucent</w:t>
      </w:r>
      <w:r w:rsidR="00D8618B" w:rsidRPr="00DF19FD">
        <w:rPr>
          <w:rFonts w:ascii="Arial" w:hAnsi="Arial" w:cs="Arial"/>
          <w:bCs/>
          <w:lang w:val="en-GB"/>
        </w:rPr>
        <w:t>.</w:t>
      </w:r>
      <w:bookmarkEnd w:id="1"/>
    </w:p>
    <w:p w:rsidR="004B3713" w:rsidRDefault="004B3713" w:rsidP="00652409">
      <w:pPr>
        <w:pStyle w:val="Reference"/>
        <w:spacing w:before="60"/>
        <w:ind w:left="450" w:hanging="450"/>
        <w:jc w:val="both"/>
        <w:rPr>
          <w:rFonts w:ascii="Arial" w:hAnsi="Arial" w:cs="Arial"/>
        </w:rPr>
      </w:pPr>
      <w:bookmarkStart w:id="10" w:name="_Ref301518729"/>
      <w:r w:rsidRPr="004B3713">
        <w:rPr>
          <w:rFonts w:ascii="Arial" w:hAnsi="Arial" w:cs="Arial"/>
        </w:rPr>
        <w:t>3GPP TS 33.106_v11.1.1</w:t>
      </w:r>
      <w:r w:rsidR="00EA2E43" w:rsidRPr="004B3713">
        <w:rPr>
          <w:rFonts w:ascii="Arial" w:hAnsi="Arial" w:cs="Arial"/>
        </w:rPr>
        <w:t>, “</w:t>
      </w:r>
      <w:r w:rsidRPr="004B3713">
        <w:rPr>
          <w:rFonts w:ascii="Arial" w:hAnsi="Arial" w:cs="Arial"/>
          <w:noProof/>
        </w:rPr>
        <w:t>3G Security Lawful Interception</w:t>
      </w:r>
      <w:r w:rsidR="00EA2E43" w:rsidRPr="004B3713">
        <w:rPr>
          <w:rFonts w:ascii="Arial" w:hAnsi="Arial" w:cs="Arial"/>
        </w:rPr>
        <w:t>”</w:t>
      </w:r>
      <w:bookmarkStart w:id="11" w:name="_Ref301692002"/>
      <w:bookmarkEnd w:id="10"/>
    </w:p>
    <w:p w:rsidR="006D70B8" w:rsidRPr="00DF19FD" w:rsidRDefault="00B3431F" w:rsidP="00652409">
      <w:pPr>
        <w:pStyle w:val="Reference"/>
        <w:spacing w:before="6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GB"/>
        </w:rPr>
        <w:t>RFC3711</w:t>
      </w:r>
      <w:r w:rsidR="006D70B8" w:rsidRPr="004B3713">
        <w:rPr>
          <w:rFonts w:ascii="Arial" w:hAnsi="Arial" w:cs="Arial"/>
          <w:bCs/>
          <w:lang w:val="en-GB"/>
        </w:rPr>
        <w:t>, “</w:t>
      </w:r>
      <w:r>
        <w:rPr>
          <w:rFonts w:ascii="Arial" w:hAnsi="Arial" w:cs="Arial"/>
          <w:bCs/>
          <w:lang w:val="en-GB"/>
        </w:rPr>
        <w:t>The Secure Real-Time Transport Protocool</w:t>
      </w:r>
      <w:r w:rsidR="006D70B8" w:rsidRPr="004B3713">
        <w:rPr>
          <w:rFonts w:ascii="Arial" w:hAnsi="Arial" w:cs="Arial"/>
          <w:bCs/>
          <w:lang w:val="en-GB"/>
        </w:rPr>
        <w:t>”</w:t>
      </w:r>
      <w:bookmarkEnd w:id="11"/>
    </w:p>
    <w:bookmarkEnd w:id="2"/>
    <w:bookmarkEnd w:id="3"/>
    <w:bookmarkEnd w:id="4"/>
    <w:bookmarkEnd w:id="5"/>
    <w:bookmarkEnd w:id="6"/>
    <w:bookmarkEnd w:id="7"/>
    <w:bookmarkEnd w:id="8"/>
    <w:bookmarkEnd w:id="9"/>
    <w:p w:rsidR="00D16AD2" w:rsidRPr="00295A76" w:rsidRDefault="00D16AD2" w:rsidP="00295A76">
      <w:pPr>
        <w:pStyle w:val="Reference"/>
        <w:numPr>
          <w:ilvl w:val="0"/>
          <w:numId w:val="0"/>
        </w:numPr>
        <w:spacing w:before="60"/>
        <w:jc w:val="both"/>
        <w:rPr>
          <w:rFonts w:ascii="Arial" w:hAnsi="Arial" w:cs="Arial"/>
        </w:rPr>
      </w:pPr>
    </w:p>
    <w:sectPr w:rsidR="00D16AD2" w:rsidRPr="00295A76" w:rsidSect="00FB0324">
      <w:footerReference w:type="default" r:id="rId9"/>
      <w:headerReference w:type="first" r:id="rId10"/>
      <w:footerReference w:type="first" r:id="rId11"/>
      <w:type w:val="continuous"/>
      <w:pgSz w:w="11906" w:h="16838"/>
      <w:pgMar w:top="1440" w:right="1416" w:bottom="1276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9C2" w:rsidRDefault="009809C2">
      <w:r>
        <w:separator/>
      </w:r>
    </w:p>
  </w:endnote>
  <w:endnote w:type="continuationSeparator" w:id="0">
    <w:p w:rsidR="009809C2" w:rsidRDefault="00980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669" w:rsidRPr="00AE595E" w:rsidRDefault="009121C2" w:rsidP="0027580F">
    <w:pPr>
      <w:pStyle w:val="Footer"/>
      <w:jc w:val="center"/>
      <w:rPr>
        <w:b w:val="0"/>
        <w:sz w:val="20"/>
        <w:szCs w:val="20"/>
      </w:rPr>
    </w:pPr>
    <w:r w:rsidRPr="00AE595E">
      <w:rPr>
        <w:rStyle w:val="PageNumber"/>
        <w:b w:val="0"/>
        <w:sz w:val="20"/>
        <w:szCs w:val="20"/>
      </w:rPr>
      <w:fldChar w:fldCharType="begin"/>
    </w:r>
    <w:r w:rsidR="00BA0669" w:rsidRPr="00AE595E">
      <w:rPr>
        <w:rStyle w:val="PageNumber"/>
        <w:b w:val="0"/>
        <w:sz w:val="20"/>
        <w:szCs w:val="20"/>
      </w:rPr>
      <w:instrText xml:space="preserve"> PAGE </w:instrText>
    </w:r>
    <w:r w:rsidRPr="00AE595E">
      <w:rPr>
        <w:rStyle w:val="PageNumber"/>
        <w:b w:val="0"/>
        <w:sz w:val="20"/>
        <w:szCs w:val="20"/>
      </w:rPr>
      <w:fldChar w:fldCharType="separate"/>
    </w:r>
    <w:r w:rsidR="005A4778">
      <w:rPr>
        <w:rStyle w:val="PageNumber"/>
        <w:b w:val="0"/>
        <w:noProof/>
        <w:sz w:val="20"/>
        <w:szCs w:val="20"/>
      </w:rPr>
      <w:t>3</w:t>
    </w:r>
    <w:r w:rsidRPr="00AE595E">
      <w:rPr>
        <w:rStyle w:val="PageNumber"/>
        <w:b w:val="0"/>
        <w:sz w:val="20"/>
        <w:szCs w:val="20"/>
      </w:rPr>
      <w:fldChar w:fldCharType="end"/>
    </w:r>
    <w:r w:rsidR="00BA0669">
      <w:rPr>
        <w:rStyle w:val="PageNumber"/>
        <w:b w:val="0"/>
        <w:sz w:val="20"/>
        <w:szCs w:val="20"/>
      </w:rPr>
      <w:t xml:space="preserve"> (2)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669" w:rsidRPr="00C5145E" w:rsidRDefault="009121C2" w:rsidP="0027580F">
    <w:pPr>
      <w:pStyle w:val="Footer"/>
      <w:jc w:val="center"/>
      <w:rPr>
        <w:b w:val="0"/>
        <w:sz w:val="20"/>
        <w:szCs w:val="20"/>
      </w:rPr>
    </w:pPr>
    <w:r w:rsidRPr="00C5145E">
      <w:rPr>
        <w:rStyle w:val="PageNumber"/>
        <w:b w:val="0"/>
        <w:sz w:val="20"/>
        <w:szCs w:val="20"/>
      </w:rPr>
      <w:fldChar w:fldCharType="begin"/>
    </w:r>
    <w:r w:rsidR="00BA0669" w:rsidRPr="00C5145E">
      <w:rPr>
        <w:rStyle w:val="PageNumber"/>
        <w:b w:val="0"/>
        <w:sz w:val="20"/>
        <w:szCs w:val="20"/>
      </w:rPr>
      <w:instrText xml:space="preserve"> PAGE </w:instrText>
    </w:r>
    <w:r w:rsidRPr="00C5145E">
      <w:rPr>
        <w:rStyle w:val="PageNumber"/>
        <w:b w:val="0"/>
        <w:sz w:val="20"/>
        <w:szCs w:val="20"/>
      </w:rPr>
      <w:fldChar w:fldCharType="separate"/>
    </w:r>
    <w:r w:rsidR="005A4778">
      <w:rPr>
        <w:rStyle w:val="PageNumber"/>
        <w:b w:val="0"/>
        <w:noProof/>
        <w:sz w:val="20"/>
        <w:szCs w:val="20"/>
      </w:rPr>
      <w:t>1</w:t>
    </w:r>
    <w:r w:rsidRPr="00C5145E">
      <w:rPr>
        <w:rStyle w:val="PageNumber"/>
        <w:b w:val="0"/>
        <w:sz w:val="20"/>
        <w:szCs w:val="20"/>
      </w:rPr>
      <w:fldChar w:fldCharType="end"/>
    </w:r>
    <w:r w:rsidR="00BA0669">
      <w:rPr>
        <w:rStyle w:val="PageNumber"/>
        <w:b w:val="0"/>
        <w:sz w:val="20"/>
        <w:szCs w:val="20"/>
      </w:rPr>
      <w:t xml:space="preserve"> (2)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9C2" w:rsidRDefault="009809C2">
      <w:r>
        <w:separator/>
      </w:r>
    </w:p>
  </w:footnote>
  <w:footnote w:type="continuationSeparator" w:id="0">
    <w:p w:rsidR="009809C2" w:rsidRDefault="009809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669" w:rsidRPr="002E20E6" w:rsidRDefault="00BA0669" w:rsidP="002E20E6">
    <w:pPr>
      <w:pStyle w:val="Header"/>
      <w:spacing w:after="120"/>
      <w:rPr>
        <w:rFonts w:ascii="Arial" w:hAnsi="Arial" w:cs="Arial"/>
        <w:b w:val="0"/>
        <w:sz w:val="18"/>
        <w:szCs w:val="18"/>
      </w:rPr>
    </w:pPr>
    <w:r w:rsidRPr="002E20E6">
      <w:rPr>
        <w:rFonts w:ascii="Arial" w:hAnsi="Arial" w:cs="Arial"/>
      </w:rPr>
      <w:t>3GPP TSG-SA3</w:t>
    </w:r>
    <w:r w:rsidR="00986ED9">
      <w:rPr>
        <w:rFonts w:ascii="Arial" w:hAnsi="Arial" w:cs="Arial"/>
      </w:rPr>
      <w:t>LI</w:t>
    </w:r>
    <w:r w:rsidRPr="002E20E6">
      <w:rPr>
        <w:rFonts w:ascii="Arial" w:hAnsi="Arial" w:cs="Arial"/>
      </w:rPr>
      <w:t xml:space="preserve">                                          </w:t>
    </w:r>
    <w:r w:rsidR="00986ED9">
      <w:rPr>
        <w:rFonts w:ascii="Arial" w:hAnsi="Arial" w:cs="Arial"/>
      </w:rPr>
      <w:t xml:space="preserve">                                        </w:t>
    </w:r>
    <w:r>
      <w:rPr>
        <w:rFonts w:ascii="Arial" w:hAnsi="Arial" w:cs="Arial"/>
      </w:rPr>
      <w:t>S</w:t>
    </w:r>
    <w:r w:rsidR="00986ED9">
      <w:rPr>
        <w:rFonts w:ascii="Arial" w:hAnsi="Arial" w:cs="Arial"/>
      </w:rPr>
      <w:t>A</w:t>
    </w:r>
    <w:r>
      <w:rPr>
        <w:rFonts w:ascii="Arial" w:hAnsi="Arial" w:cs="Arial"/>
      </w:rPr>
      <w:t>3</w:t>
    </w:r>
    <w:r w:rsidR="00986ED9">
      <w:rPr>
        <w:rFonts w:ascii="Arial" w:hAnsi="Arial" w:cs="Arial"/>
      </w:rPr>
      <w:t>LI12_</w:t>
    </w:r>
    <w:r w:rsidR="000B1DAB">
      <w:rPr>
        <w:rFonts w:ascii="Arial" w:hAnsi="Arial" w:cs="Arial"/>
      </w:rPr>
      <w:t>017</w:t>
    </w:r>
    <w:r w:rsidRPr="002E20E6">
      <w:rPr>
        <w:rFonts w:ascii="Arial" w:hAnsi="Arial" w:cs="Arial"/>
      </w:rPr>
      <w:br/>
    </w:r>
    <w:r>
      <w:rPr>
        <w:rFonts w:ascii="Arial" w:hAnsi="Arial" w:cs="Arial"/>
      </w:rPr>
      <w:t>SA3#</w:t>
    </w:r>
    <w:r w:rsidR="00986ED9">
      <w:rPr>
        <w:rFonts w:ascii="Arial" w:hAnsi="Arial" w:cs="Arial"/>
      </w:rPr>
      <w:t>44</w:t>
    </w:r>
    <w:r>
      <w:rPr>
        <w:rFonts w:ascii="Arial" w:hAnsi="Arial" w:cs="Arial"/>
      </w:rPr>
      <w:t>,</w:t>
    </w:r>
    <w:r w:rsidRPr="002E20E6">
      <w:rPr>
        <w:rFonts w:ascii="Arial" w:hAnsi="Arial" w:cs="Arial"/>
      </w:rPr>
      <w:t xml:space="preserve"> </w:t>
    </w:r>
    <w:r w:rsidR="007D04BB">
      <w:rPr>
        <w:rFonts w:ascii="Arial" w:hAnsi="Arial" w:cs="Arial"/>
      </w:rPr>
      <w:t>1</w:t>
    </w:r>
    <w:r w:rsidRPr="002E20E6">
      <w:rPr>
        <w:rFonts w:ascii="Arial" w:hAnsi="Arial" w:cs="Arial"/>
      </w:rPr>
      <w:t xml:space="preserve">7 </w:t>
    </w:r>
    <w:r w:rsidRPr="002E20E6">
      <w:rPr>
        <w:rFonts w:ascii="Arial" w:hAnsi="Arial" w:cs="Arial"/>
        <w:lang w:val="sv-SE"/>
      </w:rPr>
      <w:sym w:font="Symbol" w:char="F02D"/>
    </w:r>
    <w:r w:rsidR="007D04BB">
      <w:rPr>
        <w:rFonts w:ascii="Arial" w:hAnsi="Arial" w:cs="Arial"/>
      </w:rPr>
      <w:t xml:space="preserve"> 19</w:t>
    </w:r>
    <w:r>
      <w:rPr>
        <w:rFonts w:ascii="Arial" w:hAnsi="Arial" w:cs="Arial"/>
      </w:rPr>
      <w:t xml:space="preserve"> </w:t>
    </w:r>
    <w:r w:rsidR="007D04BB">
      <w:rPr>
        <w:rFonts w:ascii="Arial" w:hAnsi="Arial" w:cs="Arial"/>
      </w:rPr>
      <w:t>January, 2012</w:t>
    </w:r>
    <w:r>
      <w:rPr>
        <w:rFonts w:ascii="Arial" w:hAnsi="Arial" w:cs="Arial"/>
      </w:rPr>
      <w:t xml:space="preserve">; </w:t>
    </w:r>
    <w:r w:rsidR="007D04BB">
      <w:rPr>
        <w:rFonts w:ascii="Arial" w:hAnsi="Arial" w:cs="Arial"/>
      </w:rPr>
      <w:t>Barcelona</w:t>
    </w:r>
    <w:r w:rsidRPr="002E20E6">
      <w:rPr>
        <w:rFonts w:ascii="Arial" w:hAnsi="Arial" w:cs="Arial"/>
      </w:rPr>
      <w:t xml:space="preserve">, </w:t>
    </w:r>
    <w:r w:rsidR="007D04BB">
      <w:rPr>
        <w:rFonts w:ascii="Arial" w:hAnsi="Arial" w:cs="Arial"/>
      </w:rPr>
      <w:t>Spain</w:t>
    </w:r>
    <w:r w:rsidRPr="00FF6062">
      <w:rPr>
        <w:rFonts w:ascii="Arial" w:hAnsi="Arial" w:cs="Arial"/>
        <w:b w:val="0"/>
        <w:sz w:val="18"/>
        <w:szCs w:val="18"/>
      </w:rPr>
      <w:t xml:space="preserve">                                                                             </w:t>
    </w:r>
    <w:r>
      <w:rPr>
        <w:rFonts w:ascii="Arial" w:hAnsi="Arial" w:cs="Arial"/>
        <w:b w:val="0"/>
        <w:sz w:val="18"/>
        <w:szCs w:val="18"/>
      </w:rPr>
      <w:t xml:space="preserve">                        </w:t>
    </w:r>
    <w:r>
      <w:rPr>
        <w:b w:val="0"/>
        <w:sz w:val="18"/>
        <w:szCs w:val="18"/>
      </w:rPr>
      <w:t xml:space="preserve"> </w:t>
    </w:r>
    <w:r w:rsidRPr="0069361D">
      <w:rPr>
        <w:b w:val="0"/>
        <w:sz w:val="18"/>
        <w:szCs w:val="18"/>
      </w:rPr>
      <w:t xml:space="preserve">    </w:t>
    </w:r>
  </w:p>
  <w:p w:rsidR="00BA0669" w:rsidRPr="0069361D" w:rsidRDefault="009121C2">
    <w:pPr>
      <w:pStyle w:val="Header"/>
      <w:rPr>
        <w:b w:val="0"/>
        <w:sz w:val="18"/>
        <w:szCs w:val="18"/>
      </w:rPr>
    </w:pPr>
    <w:bookmarkStart w:id="12" w:name="_Ref515183447"/>
    <w:bookmarkEnd w:id="12"/>
    <w:r>
      <w:rPr>
        <w:b w:val="0"/>
        <w:noProof/>
        <w:sz w:val="18"/>
        <w:szCs w:val="18"/>
        <w:lang w:eastAsia="zh-CN"/>
      </w:rPr>
      <w:pict>
        <v:line id="_x0000_s2054" style="position:absolute;z-index:251657728" from="-1.4pt,1.7pt" to="451.65pt,1.7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713A541A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AE1AC516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07E6BCA"/>
    <w:multiLevelType w:val="hybridMultilevel"/>
    <w:tmpl w:val="EF40EC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EA7383"/>
    <w:multiLevelType w:val="hybridMultilevel"/>
    <w:tmpl w:val="64A81E1A"/>
    <w:lvl w:ilvl="0" w:tplc="43EE8038">
      <w:start w:val="1"/>
      <w:numFmt w:val="bullet"/>
      <w:pStyle w:val="Style1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E50030"/>
    <w:multiLevelType w:val="hybridMultilevel"/>
    <w:tmpl w:val="D4AA2606"/>
    <w:lvl w:ilvl="0" w:tplc="DD243B58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3E82655"/>
    <w:multiLevelType w:val="multilevel"/>
    <w:tmpl w:val="9356DFCE"/>
    <w:lvl w:ilvl="0">
      <w:start w:val="1"/>
      <w:numFmt w:val="decimal"/>
      <w:lvlText w:val="3.2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1A7B0A"/>
    <w:multiLevelType w:val="hybridMultilevel"/>
    <w:tmpl w:val="FE7EF1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EB731E5"/>
    <w:multiLevelType w:val="hybridMultilevel"/>
    <w:tmpl w:val="7388A9E6"/>
    <w:lvl w:ilvl="0" w:tplc="75804C48">
      <w:start w:val="1"/>
      <w:numFmt w:val="decimal"/>
      <w:lvlText w:val="2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570D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0D560E2"/>
    <w:multiLevelType w:val="multilevel"/>
    <w:tmpl w:val="D4AA2606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45243477"/>
    <w:multiLevelType w:val="hybridMultilevel"/>
    <w:tmpl w:val="ED161E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AD131F"/>
    <w:multiLevelType w:val="multilevel"/>
    <w:tmpl w:val="BAA84E0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0"/>
        </w:tabs>
        <w:ind w:left="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34"/>
        </w:tabs>
        <w:ind w:left="23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78"/>
        </w:tabs>
        <w:ind w:left="37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22"/>
        </w:tabs>
        <w:ind w:left="52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666"/>
        </w:tabs>
        <w:ind w:left="66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810"/>
        </w:tabs>
        <w:ind w:left="81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954"/>
        </w:tabs>
        <w:ind w:left="954" w:hanging="1584"/>
      </w:pPr>
      <w:rPr>
        <w:rFonts w:hint="default"/>
      </w:rPr>
    </w:lvl>
  </w:abstractNum>
  <w:abstractNum w:abstractNumId="17">
    <w:nsid w:val="4E6669BA"/>
    <w:multiLevelType w:val="hybridMultilevel"/>
    <w:tmpl w:val="6AC6B48A"/>
    <w:lvl w:ilvl="0" w:tplc="3ABEE18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7F2E69"/>
    <w:multiLevelType w:val="hybridMultilevel"/>
    <w:tmpl w:val="A8A44B1E"/>
    <w:lvl w:ilvl="0" w:tplc="93EEA5A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E212E2"/>
    <w:multiLevelType w:val="hybridMultilevel"/>
    <w:tmpl w:val="2668C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4E54C8"/>
    <w:multiLevelType w:val="hybridMultilevel"/>
    <w:tmpl w:val="99E68DA8"/>
    <w:lvl w:ilvl="0" w:tplc="BFEC54D6">
      <w:start w:val="1"/>
      <w:numFmt w:val="decimal"/>
      <w:lvlText w:val="2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DA598E"/>
    <w:multiLevelType w:val="hybridMultilevel"/>
    <w:tmpl w:val="233E73E8"/>
    <w:lvl w:ilvl="0" w:tplc="3364D388">
      <w:start w:val="1"/>
      <w:numFmt w:val="decimal"/>
      <w:lvlText w:val="4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1865ED"/>
    <w:multiLevelType w:val="hybridMultilevel"/>
    <w:tmpl w:val="BD0E6B86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64A0BE9E">
      <w:start w:val="1"/>
      <w:numFmt w:val="decimal"/>
      <w:lvlText w:val="4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6502329"/>
    <w:multiLevelType w:val="hybridMultilevel"/>
    <w:tmpl w:val="0804D234"/>
    <w:lvl w:ilvl="0" w:tplc="2B5CF828">
      <w:start w:val="1"/>
      <w:numFmt w:val="decimal"/>
      <w:lvlText w:val="3.%1"/>
      <w:lvlJc w:val="left"/>
      <w:pPr>
        <w:tabs>
          <w:tab w:val="num" w:pos="425"/>
        </w:tabs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A5784C"/>
    <w:multiLevelType w:val="hybridMultilevel"/>
    <w:tmpl w:val="8F48435E"/>
    <w:lvl w:ilvl="0" w:tplc="FDE0243A">
      <w:start w:val="1"/>
      <w:numFmt w:val="decimal"/>
      <w:lvlText w:val="2.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CF6D33"/>
    <w:multiLevelType w:val="hybridMultilevel"/>
    <w:tmpl w:val="881633A8"/>
    <w:lvl w:ilvl="0" w:tplc="AD8C612A">
      <w:start w:val="1"/>
      <w:numFmt w:val="decimal"/>
      <w:lvlText w:val="2.%1"/>
      <w:lvlJc w:val="left"/>
      <w:pPr>
        <w:tabs>
          <w:tab w:val="num" w:pos="1560"/>
        </w:tabs>
        <w:ind w:left="1560" w:hanging="567"/>
      </w:pPr>
      <w:rPr>
        <w:rFonts w:hint="default"/>
      </w:rPr>
    </w:lvl>
    <w:lvl w:ilvl="1" w:tplc="3384977A">
      <w:start w:val="1"/>
      <w:numFmt w:val="decimal"/>
      <w:lvlText w:val="%2)"/>
      <w:lvlJc w:val="left"/>
      <w:pPr>
        <w:tabs>
          <w:tab w:val="num" w:pos="2433"/>
        </w:tabs>
        <w:ind w:left="2433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7">
    <w:nsid w:val="7D0A3945"/>
    <w:multiLevelType w:val="multilevel"/>
    <w:tmpl w:val="233E73E8"/>
    <w:lvl w:ilvl="0">
      <w:start w:val="1"/>
      <w:numFmt w:val="decimal"/>
      <w:lvlText w:val="4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F6D4291"/>
    <w:multiLevelType w:val="hybridMultilevel"/>
    <w:tmpl w:val="0A68B3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6"/>
  </w:num>
  <w:num w:numId="7">
    <w:abstractNumId w:val="8"/>
  </w:num>
  <w:num w:numId="8">
    <w:abstractNumId w:val="14"/>
  </w:num>
  <w:num w:numId="9">
    <w:abstractNumId w:val="19"/>
  </w:num>
  <w:num w:numId="10">
    <w:abstractNumId w:val="6"/>
  </w:num>
  <w:num w:numId="11">
    <w:abstractNumId w:val="24"/>
  </w:num>
  <w:num w:numId="12">
    <w:abstractNumId w:val="23"/>
  </w:num>
  <w:num w:numId="13">
    <w:abstractNumId w:val="11"/>
  </w:num>
  <w:num w:numId="14">
    <w:abstractNumId w:val="7"/>
  </w:num>
  <w:num w:numId="15">
    <w:abstractNumId w:val="25"/>
  </w:num>
  <w:num w:numId="16">
    <w:abstractNumId w:val="22"/>
  </w:num>
  <w:num w:numId="17">
    <w:abstractNumId w:val="5"/>
  </w:num>
  <w:num w:numId="18">
    <w:abstractNumId w:val="13"/>
  </w:num>
  <w:num w:numId="19">
    <w:abstractNumId w:val="26"/>
  </w:num>
  <w:num w:numId="20">
    <w:abstractNumId w:val="9"/>
  </w:num>
  <w:num w:numId="21">
    <w:abstractNumId w:val="27"/>
  </w:num>
  <w:num w:numId="22">
    <w:abstractNumId w:val="21"/>
  </w:num>
  <w:num w:numId="23">
    <w:abstractNumId w:val="17"/>
  </w:num>
  <w:num w:numId="24">
    <w:abstractNumId w:val="12"/>
  </w:num>
  <w:num w:numId="25">
    <w:abstractNumId w:val="18"/>
  </w:num>
  <w:num w:numId="26">
    <w:abstractNumId w:val="15"/>
  </w:num>
  <w:num w:numId="27">
    <w:abstractNumId w:val="20"/>
  </w:num>
  <w:num w:numId="28">
    <w:abstractNumId w:val="28"/>
  </w:num>
  <w:num w:numId="29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linkStyles/>
  <w:stylePaneFormatFilter w:val="3F01"/>
  <w:defaultTabStop w:val="576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927A4"/>
    <w:rsid w:val="00001C60"/>
    <w:rsid w:val="000027AB"/>
    <w:rsid w:val="00003B44"/>
    <w:rsid w:val="00003EA8"/>
    <w:rsid w:val="00005233"/>
    <w:rsid w:val="00006289"/>
    <w:rsid w:val="00006E22"/>
    <w:rsid w:val="000073C5"/>
    <w:rsid w:val="00007A13"/>
    <w:rsid w:val="000105C2"/>
    <w:rsid w:val="00012DB2"/>
    <w:rsid w:val="000139D7"/>
    <w:rsid w:val="0001417A"/>
    <w:rsid w:val="00014359"/>
    <w:rsid w:val="00014418"/>
    <w:rsid w:val="000156FA"/>
    <w:rsid w:val="00016798"/>
    <w:rsid w:val="0001686B"/>
    <w:rsid w:val="00016970"/>
    <w:rsid w:val="0002009F"/>
    <w:rsid w:val="00020DC2"/>
    <w:rsid w:val="000212AC"/>
    <w:rsid w:val="00022500"/>
    <w:rsid w:val="00022AC0"/>
    <w:rsid w:val="00022B88"/>
    <w:rsid w:val="00022CAF"/>
    <w:rsid w:val="00022EB3"/>
    <w:rsid w:val="00025D41"/>
    <w:rsid w:val="000276BE"/>
    <w:rsid w:val="00027CAE"/>
    <w:rsid w:val="00031F5C"/>
    <w:rsid w:val="00032399"/>
    <w:rsid w:val="00034866"/>
    <w:rsid w:val="00034D56"/>
    <w:rsid w:val="00034DD9"/>
    <w:rsid w:val="00035CD9"/>
    <w:rsid w:val="00035DFB"/>
    <w:rsid w:val="00036750"/>
    <w:rsid w:val="00036B79"/>
    <w:rsid w:val="00040AA9"/>
    <w:rsid w:val="00041993"/>
    <w:rsid w:val="000419F7"/>
    <w:rsid w:val="00043B2A"/>
    <w:rsid w:val="0004582D"/>
    <w:rsid w:val="00046A69"/>
    <w:rsid w:val="00046D49"/>
    <w:rsid w:val="0004767E"/>
    <w:rsid w:val="0005052F"/>
    <w:rsid w:val="0005104A"/>
    <w:rsid w:val="00051797"/>
    <w:rsid w:val="00054599"/>
    <w:rsid w:val="000548FC"/>
    <w:rsid w:val="00054F4D"/>
    <w:rsid w:val="00055AAA"/>
    <w:rsid w:val="000560BD"/>
    <w:rsid w:val="00056810"/>
    <w:rsid w:val="00056B4D"/>
    <w:rsid w:val="00056FC2"/>
    <w:rsid w:val="000571A8"/>
    <w:rsid w:val="00057887"/>
    <w:rsid w:val="00060A32"/>
    <w:rsid w:val="00061B03"/>
    <w:rsid w:val="00063855"/>
    <w:rsid w:val="00063E5E"/>
    <w:rsid w:val="000646DB"/>
    <w:rsid w:val="00064897"/>
    <w:rsid w:val="00064B68"/>
    <w:rsid w:val="00065C8A"/>
    <w:rsid w:val="00066838"/>
    <w:rsid w:val="00067862"/>
    <w:rsid w:val="00070908"/>
    <w:rsid w:val="0007292F"/>
    <w:rsid w:val="00073786"/>
    <w:rsid w:val="00073A99"/>
    <w:rsid w:val="0007469C"/>
    <w:rsid w:val="000769D5"/>
    <w:rsid w:val="00076A59"/>
    <w:rsid w:val="00076E1E"/>
    <w:rsid w:val="0008025B"/>
    <w:rsid w:val="00082BD1"/>
    <w:rsid w:val="0008345D"/>
    <w:rsid w:val="00083829"/>
    <w:rsid w:val="00085867"/>
    <w:rsid w:val="00085B99"/>
    <w:rsid w:val="00086A42"/>
    <w:rsid w:val="0009000B"/>
    <w:rsid w:val="000902A8"/>
    <w:rsid w:val="00091B15"/>
    <w:rsid w:val="000933F8"/>
    <w:rsid w:val="00094A5C"/>
    <w:rsid w:val="00094C25"/>
    <w:rsid w:val="00095AB1"/>
    <w:rsid w:val="00096343"/>
    <w:rsid w:val="00096C2F"/>
    <w:rsid w:val="000972A5"/>
    <w:rsid w:val="00097568"/>
    <w:rsid w:val="000978FA"/>
    <w:rsid w:val="000A029F"/>
    <w:rsid w:val="000A0625"/>
    <w:rsid w:val="000A1D30"/>
    <w:rsid w:val="000A20B4"/>
    <w:rsid w:val="000A277F"/>
    <w:rsid w:val="000A3809"/>
    <w:rsid w:val="000A3D59"/>
    <w:rsid w:val="000A6015"/>
    <w:rsid w:val="000A6AA1"/>
    <w:rsid w:val="000A7098"/>
    <w:rsid w:val="000A7523"/>
    <w:rsid w:val="000B024F"/>
    <w:rsid w:val="000B146B"/>
    <w:rsid w:val="000B1A0B"/>
    <w:rsid w:val="000B1DAB"/>
    <w:rsid w:val="000B2E6C"/>
    <w:rsid w:val="000B4414"/>
    <w:rsid w:val="000B5EC5"/>
    <w:rsid w:val="000B61E7"/>
    <w:rsid w:val="000B6875"/>
    <w:rsid w:val="000B71C4"/>
    <w:rsid w:val="000B7966"/>
    <w:rsid w:val="000B7AE8"/>
    <w:rsid w:val="000B7CC7"/>
    <w:rsid w:val="000B7CCF"/>
    <w:rsid w:val="000C0997"/>
    <w:rsid w:val="000C1EFD"/>
    <w:rsid w:val="000C1F1D"/>
    <w:rsid w:val="000C2526"/>
    <w:rsid w:val="000C404D"/>
    <w:rsid w:val="000C4B81"/>
    <w:rsid w:val="000C542B"/>
    <w:rsid w:val="000C7146"/>
    <w:rsid w:val="000C7BBC"/>
    <w:rsid w:val="000D1A99"/>
    <w:rsid w:val="000D223E"/>
    <w:rsid w:val="000D32AD"/>
    <w:rsid w:val="000D336A"/>
    <w:rsid w:val="000D33DF"/>
    <w:rsid w:val="000D4149"/>
    <w:rsid w:val="000D476F"/>
    <w:rsid w:val="000D6601"/>
    <w:rsid w:val="000E0373"/>
    <w:rsid w:val="000E3FBD"/>
    <w:rsid w:val="000E4207"/>
    <w:rsid w:val="000E450B"/>
    <w:rsid w:val="000E585E"/>
    <w:rsid w:val="000E604B"/>
    <w:rsid w:val="000E70EA"/>
    <w:rsid w:val="000E7709"/>
    <w:rsid w:val="000E7F13"/>
    <w:rsid w:val="000F125C"/>
    <w:rsid w:val="000F192D"/>
    <w:rsid w:val="000F3C39"/>
    <w:rsid w:val="000F5964"/>
    <w:rsid w:val="000F636B"/>
    <w:rsid w:val="00100905"/>
    <w:rsid w:val="00101301"/>
    <w:rsid w:val="00102432"/>
    <w:rsid w:val="00102BC1"/>
    <w:rsid w:val="001034A3"/>
    <w:rsid w:val="00103716"/>
    <w:rsid w:val="00104C14"/>
    <w:rsid w:val="00104FC8"/>
    <w:rsid w:val="00106107"/>
    <w:rsid w:val="00106715"/>
    <w:rsid w:val="00106AE3"/>
    <w:rsid w:val="001079E5"/>
    <w:rsid w:val="00107F40"/>
    <w:rsid w:val="00113E8D"/>
    <w:rsid w:val="001141CA"/>
    <w:rsid w:val="0011461C"/>
    <w:rsid w:val="0011462E"/>
    <w:rsid w:val="001157FE"/>
    <w:rsid w:val="00116626"/>
    <w:rsid w:val="001166EF"/>
    <w:rsid w:val="0011735A"/>
    <w:rsid w:val="00120CB1"/>
    <w:rsid w:val="00121270"/>
    <w:rsid w:val="001212B0"/>
    <w:rsid w:val="001233B6"/>
    <w:rsid w:val="0012388E"/>
    <w:rsid w:val="001242E0"/>
    <w:rsid w:val="00124673"/>
    <w:rsid w:val="00125CC8"/>
    <w:rsid w:val="00126CFB"/>
    <w:rsid w:val="00127548"/>
    <w:rsid w:val="00131DDF"/>
    <w:rsid w:val="00132F36"/>
    <w:rsid w:val="0013339B"/>
    <w:rsid w:val="00133C20"/>
    <w:rsid w:val="001346C0"/>
    <w:rsid w:val="00134768"/>
    <w:rsid w:val="001350D9"/>
    <w:rsid w:val="00135106"/>
    <w:rsid w:val="00141217"/>
    <w:rsid w:val="00141364"/>
    <w:rsid w:val="0014154D"/>
    <w:rsid w:val="001415DA"/>
    <w:rsid w:val="00141F70"/>
    <w:rsid w:val="00142B83"/>
    <w:rsid w:val="00143D84"/>
    <w:rsid w:val="00143EE3"/>
    <w:rsid w:val="0014409F"/>
    <w:rsid w:val="0014496E"/>
    <w:rsid w:val="00144CC5"/>
    <w:rsid w:val="0014519B"/>
    <w:rsid w:val="00145B7F"/>
    <w:rsid w:val="00146F7E"/>
    <w:rsid w:val="001500A3"/>
    <w:rsid w:val="001503F3"/>
    <w:rsid w:val="0015090B"/>
    <w:rsid w:val="00150A03"/>
    <w:rsid w:val="0015144D"/>
    <w:rsid w:val="001523C7"/>
    <w:rsid w:val="00152663"/>
    <w:rsid w:val="00153074"/>
    <w:rsid w:val="00153692"/>
    <w:rsid w:val="001543B0"/>
    <w:rsid w:val="00156F1F"/>
    <w:rsid w:val="00156F6C"/>
    <w:rsid w:val="0016044F"/>
    <w:rsid w:val="00160470"/>
    <w:rsid w:val="0016087C"/>
    <w:rsid w:val="00160904"/>
    <w:rsid w:val="0016096B"/>
    <w:rsid w:val="0016174C"/>
    <w:rsid w:val="0016188B"/>
    <w:rsid w:val="00161BF0"/>
    <w:rsid w:val="0016207E"/>
    <w:rsid w:val="001621A6"/>
    <w:rsid w:val="001626D3"/>
    <w:rsid w:val="00162A2E"/>
    <w:rsid w:val="001637D1"/>
    <w:rsid w:val="0016425B"/>
    <w:rsid w:val="00164D22"/>
    <w:rsid w:val="00164F3A"/>
    <w:rsid w:val="00167BFD"/>
    <w:rsid w:val="00170626"/>
    <w:rsid w:val="0017090D"/>
    <w:rsid w:val="00170CFB"/>
    <w:rsid w:val="0017153B"/>
    <w:rsid w:val="00171B3C"/>
    <w:rsid w:val="001754B5"/>
    <w:rsid w:val="001755DC"/>
    <w:rsid w:val="00176DDC"/>
    <w:rsid w:val="00176DEA"/>
    <w:rsid w:val="001800E0"/>
    <w:rsid w:val="00180516"/>
    <w:rsid w:val="0018115E"/>
    <w:rsid w:val="001819BD"/>
    <w:rsid w:val="0018220D"/>
    <w:rsid w:val="00183BFA"/>
    <w:rsid w:val="00184D23"/>
    <w:rsid w:val="00187002"/>
    <w:rsid w:val="00187003"/>
    <w:rsid w:val="00190791"/>
    <w:rsid w:val="0019282D"/>
    <w:rsid w:val="00192862"/>
    <w:rsid w:val="00192AE6"/>
    <w:rsid w:val="00193B12"/>
    <w:rsid w:val="00194DD6"/>
    <w:rsid w:val="0019605F"/>
    <w:rsid w:val="00197472"/>
    <w:rsid w:val="00197EA9"/>
    <w:rsid w:val="001A0841"/>
    <w:rsid w:val="001A1D44"/>
    <w:rsid w:val="001A1F44"/>
    <w:rsid w:val="001A2F30"/>
    <w:rsid w:val="001A2FD0"/>
    <w:rsid w:val="001A3687"/>
    <w:rsid w:val="001A512E"/>
    <w:rsid w:val="001A60FC"/>
    <w:rsid w:val="001A6291"/>
    <w:rsid w:val="001A639E"/>
    <w:rsid w:val="001A71C9"/>
    <w:rsid w:val="001A734F"/>
    <w:rsid w:val="001B02AE"/>
    <w:rsid w:val="001B07EA"/>
    <w:rsid w:val="001B0D10"/>
    <w:rsid w:val="001B133D"/>
    <w:rsid w:val="001B2224"/>
    <w:rsid w:val="001B5519"/>
    <w:rsid w:val="001B634B"/>
    <w:rsid w:val="001B71B9"/>
    <w:rsid w:val="001B71D0"/>
    <w:rsid w:val="001B75A4"/>
    <w:rsid w:val="001B7A1F"/>
    <w:rsid w:val="001B7CD1"/>
    <w:rsid w:val="001C19FA"/>
    <w:rsid w:val="001C35E3"/>
    <w:rsid w:val="001C4240"/>
    <w:rsid w:val="001C48F7"/>
    <w:rsid w:val="001C4FBA"/>
    <w:rsid w:val="001C54FF"/>
    <w:rsid w:val="001C5C8D"/>
    <w:rsid w:val="001C61E8"/>
    <w:rsid w:val="001C64F8"/>
    <w:rsid w:val="001C6730"/>
    <w:rsid w:val="001C673D"/>
    <w:rsid w:val="001C7B94"/>
    <w:rsid w:val="001C7EBA"/>
    <w:rsid w:val="001D0417"/>
    <w:rsid w:val="001D1657"/>
    <w:rsid w:val="001D1839"/>
    <w:rsid w:val="001D235C"/>
    <w:rsid w:val="001D2B69"/>
    <w:rsid w:val="001D2EE7"/>
    <w:rsid w:val="001D3830"/>
    <w:rsid w:val="001D44DF"/>
    <w:rsid w:val="001D58FE"/>
    <w:rsid w:val="001D6F3E"/>
    <w:rsid w:val="001D7594"/>
    <w:rsid w:val="001E06A7"/>
    <w:rsid w:val="001E0A78"/>
    <w:rsid w:val="001E0CBE"/>
    <w:rsid w:val="001E141E"/>
    <w:rsid w:val="001E1B04"/>
    <w:rsid w:val="001E2694"/>
    <w:rsid w:val="001E35E3"/>
    <w:rsid w:val="001E3A9D"/>
    <w:rsid w:val="001E3F00"/>
    <w:rsid w:val="001E53A6"/>
    <w:rsid w:val="001E607A"/>
    <w:rsid w:val="001E67C2"/>
    <w:rsid w:val="001E6D38"/>
    <w:rsid w:val="001E78AF"/>
    <w:rsid w:val="001F089B"/>
    <w:rsid w:val="001F0EE4"/>
    <w:rsid w:val="001F0FEE"/>
    <w:rsid w:val="001F1717"/>
    <w:rsid w:val="001F2192"/>
    <w:rsid w:val="001F281B"/>
    <w:rsid w:val="001F2D57"/>
    <w:rsid w:val="001F39B1"/>
    <w:rsid w:val="001F3C1C"/>
    <w:rsid w:val="001F5742"/>
    <w:rsid w:val="001F6EE5"/>
    <w:rsid w:val="00200703"/>
    <w:rsid w:val="00201EDA"/>
    <w:rsid w:val="0020228F"/>
    <w:rsid w:val="002026D5"/>
    <w:rsid w:val="00203550"/>
    <w:rsid w:val="00203CD5"/>
    <w:rsid w:val="002045A1"/>
    <w:rsid w:val="00204648"/>
    <w:rsid w:val="00204AD7"/>
    <w:rsid w:val="002052C2"/>
    <w:rsid w:val="002057C3"/>
    <w:rsid w:val="0020761F"/>
    <w:rsid w:val="00207C53"/>
    <w:rsid w:val="002104E3"/>
    <w:rsid w:val="002138CB"/>
    <w:rsid w:val="002143D0"/>
    <w:rsid w:val="00214FED"/>
    <w:rsid w:val="00215570"/>
    <w:rsid w:val="00215AEE"/>
    <w:rsid w:val="00215C28"/>
    <w:rsid w:val="002167B5"/>
    <w:rsid w:val="00220AC9"/>
    <w:rsid w:val="00220DF6"/>
    <w:rsid w:val="00222088"/>
    <w:rsid w:val="002224AD"/>
    <w:rsid w:val="002228B1"/>
    <w:rsid w:val="002229C7"/>
    <w:rsid w:val="002232F0"/>
    <w:rsid w:val="00225C23"/>
    <w:rsid w:val="002266DA"/>
    <w:rsid w:val="00226C0E"/>
    <w:rsid w:val="002271CE"/>
    <w:rsid w:val="00230F6B"/>
    <w:rsid w:val="00231A4D"/>
    <w:rsid w:val="00232820"/>
    <w:rsid w:val="00232B92"/>
    <w:rsid w:val="00232F98"/>
    <w:rsid w:val="00235556"/>
    <w:rsid w:val="00236208"/>
    <w:rsid w:val="002374B1"/>
    <w:rsid w:val="00237B1C"/>
    <w:rsid w:val="00240208"/>
    <w:rsid w:val="002402DB"/>
    <w:rsid w:val="00242328"/>
    <w:rsid w:val="00242CA5"/>
    <w:rsid w:val="00243083"/>
    <w:rsid w:val="002436C2"/>
    <w:rsid w:val="00244E0F"/>
    <w:rsid w:val="002461B4"/>
    <w:rsid w:val="00246A84"/>
    <w:rsid w:val="00251390"/>
    <w:rsid w:val="002514AE"/>
    <w:rsid w:val="002514CB"/>
    <w:rsid w:val="00251872"/>
    <w:rsid w:val="00251F0C"/>
    <w:rsid w:val="00252973"/>
    <w:rsid w:val="00252D28"/>
    <w:rsid w:val="002531B9"/>
    <w:rsid w:val="002532D8"/>
    <w:rsid w:val="00254D91"/>
    <w:rsid w:val="00255FD9"/>
    <w:rsid w:val="00256543"/>
    <w:rsid w:val="00256A54"/>
    <w:rsid w:val="0025720F"/>
    <w:rsid w:val="00257369"/>
    <w:rsid w:val="002577E1"/>
    <w:rsid w:val="00260855"/>
    <w:rsid w:val="00261CD9"/>
    <w:rsid w:val="0026227E"/>
    <w:rsid w:val="0026243D"/>
    <w:rsid w:val="002632D8"/>
    <w:rsid w:val="00263F2A"/>
    <w:rsid w:val="002646F8"/>
    <w:rsid w:val="002650BA"/>
    <w:rsid w:val="00266B6D"/>
    <w:rsid w:val="00267F4C"/>
    <w:rsid w:val="00270CAE"/>
    <w:rsid w:val="00270F01"/>
    <w:rsid w:val="00271C2C"/>
    <w:rsid w:val="00272AEE"/>
    <w:rsid w:val="00272C36"/>
    <w:rsid w:val="00273AFB"/>
    <w:rsid w:val="00273B25"/>
    <w:rsid w:val="002746BC"/>
    <w:rsid w:val="002749D4"/>
    <w:rsid w:val="0027580F"/>
    <w:rsid w:val="002758DB"/>
    <w:rsid w:val="002761A4"/>
    <w:rsid w:val="00277C85"/>
    <w:rsid w:val="00281498"/>
    <w:rsid w:val="002814BC"/>
    <w:rsid w:val="0028219F"/>
    <w:rsid w:val="00283F60"/>
    <w:rsid w:val="00284942"/>
    <w:rsid w:val="002853B1"/>
    <w:rsid w:val="00285834"/>
    <w:rsid w:val="00287551"/>
    <w:rsid w:val="002904CD"/>
    <w:rsid w:val="00290783"/>
    <w:rsid w:val="0029158E"/>
    <w:rsid w:val="00291A56"/>
    <w:rsid w:val="00291F8F"/>
    <w:rsid w:val="00293250"/>
    <w:rsid w:val="00293B49"/>
    <w:rsid w:val="00294104"/>
    <w:rsid w:val="002950F3"/>
    <w:rsid w:val="002954C5"/>
    <w:rsid w:val="00295A76"/>
    <w:rsid w:val="002963BB"/>
    <w:rsid w:val="0029693F"/>
    <w:rsid w:val="0029723F"/>
    <w:rsid w:val="0029759E"/>
    <w:rsid w:val="002979B6"/>
    <w:rsid w:val="00297B9D"/>
    <w:rsid w:val="002A1300"/>
    <w:rsid w:val="002A17BD"/>
    <w:rsid w:val="002A1BDD"/>
    <w:rsid w:val="002A27CB"/>
    <w:rsid w:val="002A2B51"/>
    <w:rsid w:val="002A616A"/>
    <w:rsid w:val="002A6501"/>
    <w:rsid w:val="002A6552"/>
    <w:rsid w:val="002A6E94"/>
    <w:rsid w:val="002A7C12"/>
    <w:rsid w:val="002A7C57"/>
    <w:rsid w:val="002B010A"/>
    <w:rsid w:val="002B0394"/>
    <w:rsid w:val="002B1B3F"/>
    <w:rsid w:val="002B1D78"/>
    <w:rsid w:val="002B22D2"/>
    <w:rsid w:val="002B324E"/>
    <w:rsid w:val="002B34A1"/>
    <w:rsid w:val="002B3E97"/>
    <w:rsid w:val="002B430D"/>
    <w:rsid w:val="002B507E"/>
    <w:rsid w:val="002B5B0E"/>
    <w:rsid w:val="002B5C41"/>
    <w:rsid w:val="002B6BF9"/>
    <w:rsid w:val="002B6D66"/>
    <w:rsid w:val="002C010D"/>
    <w:rsid w:val="002C16AD"/>
    <w:rsid w:val="002C223F"/>
    <w:rsid w:val="002C3766"/>
    <w:rsid w:val="002C3963"/>
    <w:rsid w:val="002C3D4C"/>
    <w:rsid w:val="002C4559"/>
    <w:rsid w:val="002C489D"/>
    <w:rsid w:val="002C520F"/>
    <w:rsid w:val="002C691A"/>
    <w:rsid w:val="002D0E7A"/>
    <w:rsid w:val="002D256C"/>
    <w:rsid w:val="002D27EC"/>
    <w:rsid w:val="002D2CDE"/>
    <w:rsid w:val="002D2F24"/>
    <w:rsid w:val="002D4874"/>
    <w:rsid w:val="002D4E64"/>
    <w:rsid w:val="002D5560"/>
    <w:rsid w:val="002D7246"/>
    <w:rsid w:val="002D7331"/>
    <w:rsid w:val="002D76EB"/>
    <w:rsid w:val="002E20E6"/>
    <w:rsid w:val="002E4444"/>
    <w:rsid w:val="002E5963"/>
    <w:rsid w:val="002E65BD"/>
    <w:rsid w:val="002E689E"/>
    <w:rsid w:val="002E6BAC"/>
    <w:rsid w:val="002E7B80"/>
    <w:rsid w:val="002E7C98"/>
    <w:rsid w:val="002F057F"/>
    <w:rsid w:val="002F065E"/>
    <w:rsid w:val="002F0CD2"/>
    <w:rsid w:val="002F0D2C"/>
    <w:rsid w:val="002F2491"/>
    <w:rsid w:val="002F24C4"/>
    <w:rsid w:val="002F33A5"/>
    <w:rsid w:val="002F3961"/>
    <w:rsid w:val="002F3C5D"/>
    <w:rsid w:val="002F3FA1"/>
    <w:rsid w:val="002F5505"/>
    <w:rsid w:val="002F57E1"/>
    <w:rsid w:val="002F5EFC"/>
    <w:rsid w:val="002F6A44"/>
    <w:rsid w:val="002F77DE"/>
    <w:rsid w:val="00300716"/>
    <w:rsid w:val="0030195A"/>
    <w:rsid w:val="00301D2A"/>
    <w:rsid w:val="00301FE9"/>
    <w:rsid w:val="003022BD"/>
    <w:rsid w:val="0030268D"/>
    <w:rsid w:val="00303B25"/>
    <w:rsid w:val="00303B65"/>
    <w:rsid w:val="0030450F"/>
    <w:rsid w:val="0030531B"/>
    <w:rsid w:val="0030707A"/>
    <w:rsid w:val="0030756B"/>
    <w:rsid w:val="0030774E"/>
    <w:rsid w:val="00311AEA"/>
    <w:rsid w:val="0031319E"/>
    <w:rsid w:val="0031515F"/>
    <w:rsid w:val="00315BA5"/>
    <w:rsid w:val="003170C2"/>
    <w:rsid w:val="0031713B"/>
    <w:rsid w:val="00317C90"/>
    <w:rsid w:val="00320B07"/>
    <w:rsid w:val="00321BC4"/>
    <w:rsid w:val="0032284E"/>
    <w:rsid w:val="00323350"/>
    <w:rsid w:val="0032363D"/>
    <w:rsid w:val="0032491D"/>
    <w:rsid w:val="003313A4"/>
    <w:rsid w:val="00331595"/>
    <w:rsid w:val="00331706"/>
    <w:rsid w:val="00331965"/>
    <w:rsid w:val="0033199A"/>
    <w:rsid w:val="00331B6B"/>
    <w:rsid w:val="00331C3F"/>
    <w:rsid w:val="0033251B"/>
    <w:rsid w:val="00332B12"/>
    <w:rsid w:val="00332E2F"/>
    <w:rsid w:val="003347B4"/>
    <w:rsid w:val="00334A64"/>
    <w:rsid w:val="00334DC4"/>
    <w:rsid w:val="003350B1"/>
    <w:rsid w:val="00335597"/>
    <w:rsid w:val="0033715F"/>
    <w:rsid w:val="00337A91"/>
    <w:rsid w:val="00337ABB"/>
    <w:rsid w:val="00340030"/>
    <w:rsid w:val="003412FE"/>
    <w:rsid w:val="00341551"/>
    <w:rsid w:val="003422FC"/>
    <w:rsid w:val="00342860"/>
    <w:rsid w:val="00345017"/>
    <w:rsid w:val="00346970"/>
    <w:rsid w:val="00346AE2"/>
    <w:rsid w:val="00347112"/>
    <w:rsid w:val="0034724B"/>
    <w:rsid w:val="00351DE9"/>
    <w:rsid w:val="00353459"/>
    <w:rsid w:val="00353F77"/>
    <w:rsid w:val="003553D2"/>
    <w:rsid w:val="003556C2"/>
    <w:rsid w:val="003557E9"/>
    <w:rsid w:val="003567C4"/>
    <w:rsid w:val="00356BCC"/>
    <w:rsid w:val="00356BE4"/>
    <w:rsid w:val="00360013"/>
    <w:rsid w:val="003602D3"/>
    <w:rsid w:val="0036105E"/>
    <w:rsid w:val="00362064"/>
    <w:rsid w:val="003651A9"/>
    <w:rsid w:val="003661F1"/>
    <w:rsid w:val="0036660C"/>
    <w:rsid w:val="003669D2"/>
    <w:rsid w:val="00367CAD"/>
    <w:rsid w:val="00370578"/>
    <w:rsid w:val="00370A27"/>
    <w:rsid w:val="00370DF6"/>
    <w:rsid w:val="00374DA3"/>
    <w:rsid w:val="00374DF4"/>
    <w:rsid w:val="00374E44"/>
    <w:rsid w:val="003752BD"/>
    <w:rsid w:val="00375A77"/>
    <w:rsid w:val="0037730B"/>
    <w:rsid w:val="00377F39"/>
    <w:rsid w:val="00380DC2"/>
    <w:rsid w:val="00381AF7"/>
    <w:rsid w:val="003825C9"/>
    <w:rsid w:val="00383239"/>
    <w:rsid w:val="00385F10"/>
    <w:rsid w:val="00387307"/>
    <w:rsid w:val="00390053"/>
    <w:rsid w:val="00390368"/>
    <w:rsid w:val="0039137E"/>
    <w:rsid w:val="00391382"/>
    <w:rsid w:val="0039160A"/>
    <w:rsid w:val="0039262F"/>
    <w:rsid w:val="00393119"/>
    <w:rsid w:val="0039365F"/>
    <w:rsid w:val="00394022"/>
    <w:rsid w:val="003943C3"/>
    <w:rsid w:val="00394BEF"/>
    <w:rsid w:val="003970DC"/>
    <w:rsid w:val="003972A7"/>
    <w:rsid w:val="003A010C"/>
    <w:rsid w:val="003A1985"/>
    <w:rsid w:val="003A2887"/>
    <w:rsid w:val="003A2E08"/>
    <w:rsid w:val="003A429C"/>
    <w:rsid w:val="003A5DA8"/>
    <w:rsid w:val="003A75C2"/>
    <w:rsid w:val="003A773E"/>
    <w:rsid w:val="003A784D"/>
    <w:rsid w:val="003A7DA6"/>
    <w:rsid w:val="003B022A"/>
    <w:rsid w:val="003B0340"/>
    <w:rsid w:val="003B0456"/>
    <w:rsid w:val="003B0883"/>
    <w:rsid w:val="003B0B53"/>
    <w:rsid w:val="003B38E2"/>
    <w:rsid w:val="003B410E"/>
    <w:rsid w:val="003B4599"/>
    <w:rsid w:val="003B4D7F"/>
    <w:rsid w:val="003B5388"/>
    <w:rsid w:val="003B5705"/>
    <w:rsid w:val="003B619C"/>
    <w:rsid w:val="003B6631"/>
    <w:rsid w:val="003B697A"/>
    <w:rsid w:val="003B70E8"/>
    <w:rsid w:val="003C0E8B"/>
    <w:rsid w:val="003C14A1"/>
    <w:rsid w:val="003C187F"/>
    <w:rsid w:val="003C1DA8"/>
    <w:rsid w:val="003C22C1"/>
    <w:rsid w:val="003C2898"/>
    <w:rsid w:val="003C2CB2"/>
    <w:rsid w:val="003C3DCA"/>
    <w:rsid w:val="003C3E32"/>
    <w:rsid w:val="003C48E7"/>
    <w:rsid w:val="003C5483"/>
    <w:rsid w:val="003C5CEC"/>
    <w:rsid w:val="003C6848"/>
    <w:rsid w:val="003D038F"/>
    <w:rsid w:val="003D0F51"/>
    <w:rsid w:val="003D1730"/>
    <w:rsid w:val="003D2211"/>
    <w:rsid w:val="003D25A1"/>
    <w:rsid w:val="003D3D1F"/>
    <w:rsid w:val="003D4520"/>
    <w:rsid w:val="003D5C80"/>
    <w:rsid w:val="003D6B76"/>
    <w:rsid w:val="003E0131"/>
    <w:rsid w:val="003E02E3"/>
    <w:rsid w:val="003E0CEF"/>
    <w:rsid w:val="003E32D8"/>
    <w:rsid w:val="003E3C97"/>
    <w:rsid w:val="003E4FF0"/>
    <w:rsid w:val="003E55D0"/>
    <w:rsid w:val="003E6AA4"/>
    <w:rsid w:val="003F00C2"/>
    <w:rsid w:val="003F2149"/>
    <w:rsid w:val="003F27E1"/>
    <w:rsid w:val="003F2B8E"/>
    <w:rsid w:val="003F36D7"/>
    <w:rsid w:val="003F3BAE"/>
    <w:rsid w:val="003F4E82"/>
    <w:rsid w:val="003F5CD6"/>
    <w:rsid w:val="003F5E40"/>
    <w:rsid w:val="00400591"/>
    <w:rsid w:val="0040294F"/>
    <w:rsid w:val="00402DA5"/>
    <w:rsid w:val="00403C00"/>
    <w:rsid w:val="00405021"/>
    <w:rsid w:val="004054AA"/>
    <w:rsid w:val="00407F67"/>
    <w:rsid w:val="0041219A"/>
    <w:rsid w:val="00413873"/>
    <w:rsid w:val="00413F5B"/>
    <w:rsid w:val="00414C32"/>
    <w:rsid w:val="00416363"/>
    <w:rsid w:val="00416C87"/>
    <w:rsid w:val="00420195"/>
    <w:rsid w:val="004208E5"/>
    <w:rsid w:val="0042310E"/>
    <w:rsid w:val="0042316C"/>
    <w:rsid w:val="00426EA1"/>
    <w:rsid w:val="00426F3C"/>
    <w:rsid w:val="00427012"/>
    <w:rsid w:val="004273A8"/>
    <w:rsid w:val="004276AF"/>
    <w:rsid w:val="00427DD1"/>
    <w:rsid w:val="0043014B"/>
    <w:rsid w:val="0043059C"/>
    <w:rsid w:val="00430973"/>
    <w:rsid w:val="0043108C"/>
    <w:rsid w:val="004322EB"/>
    <w:rsid w:val="00432F61"/>
    <w:rsid w:val="00433813"/>
    <w:rsid w:val="00433C52"/>
    <w:rsid w:val="00434B89"/>
    <w:rsid w:val="00434E10"/>
    <w:rsid w:val="00434F05"/>
    <w:rsid w:val="0043617F"/>
    <w:rsid w:val="00436AC5"/>
    <w:rsid w:val="00440BB5"/>
    <w:rsid w:val="004412C9"/>
    <w:rsid w:val="00445709"/>
    <w:rsid w:val="00446BA7"/>
    <w:rsid w:val="00447582"/>
    <w:rsid w:val="004506F5"/>
    <w:rsid w:val="00451BB0"/>
    <w:rsid w:val="00452410"/>
    <w:rsid w:val="00453602"/>
    <w:rsid w:val="00454AC1"/>
    <w:rsid w:val="00454FEB"/>
    <w:rsid w:val="0045510D"/>
    <w:rsid w:val="004564D6"/>
    <w:rsid w:val="00457104"/>
    <w:rsid w:val="00457FDA"/>
    <w:rsid w:val="0046093D"/>
    <w:rsid w:val="00460F12"/>
    <w:rsid w:val="0046113A"/>
    <w:rsid w:val="004625F3"/>
    <w:rsid w:val="00462B7F"/>
    <w:rsid w:val="00463B33"/>
    <w:rsid w:val="00463CC8"/>
    <w:rsid w:val="00464FDB"/>
    <w:rsid w:val="004652BA"/>
    <w:rsid w:val="00465677"/>
    <w:rsid w:val="004658B4"/>
    <w:rsid w:val="00466ADA"/>
    <w:rsid w:val="00467F48"/>
    <w:rsid w:val="004700BC"/>
    <w:rsid w:val="004711F1"/>
    <w:rsid w:val="0047125D"/>
    <w:rsid w:val="0047227E"/>
    <w:rsid w:val="00472BC6"/>
    <w:rsid w:val="00474967"/>
    <w:rsid w:val="004762BE"/>
    <w:rsid w:val="00476E83"/>
    <w:rsid w:val="00477732"/>
    <w:rsid w:val="00477974"/>
    <w:rsid w:val="00477D32"/>
    <w:rsid w:val="00480024"/>
    <w:rsid w:val="0048172E"/>
    <w:rsid w:val="00481B8E"/>
    <w:rsid w:val="00483AC8"/>
    <w:rsid w:val="0048410D"/>
    <w:rsid w:val="004846C0"/>
    <w:rsid w:val="00484C63"/>
    <w:rsid w:val="00484D96"/>
    <w:rsid w:val="00485715"/>
    <w:rsid w:val="00487075"/>
    <w:rsid w:val="00487F96"/>
    <w:rsid w:val="00490B34"/>
    <w:rsid w:val="00490E14"/>
    <w:rsid w:val="00490F9E"/>
    <w:rsid w:val="00493ED5"/>
    <w:rsid w:val="004947D2"/>
    <w:rsid w:val="0049578D"/>
    <w:rsid w:val="00495876"/>
    <w:rsid w:val="0049649F"/>
    <w:rsid w:val="0049660C"/>
    <w:rsid w:val="00496CCC"/>
    <w:rsid w:val="004A00C2"/>
    <w:rsid w:val="004A0365"/>
    <w:rsid w:val="004A1C29"/>
    <w:rsid w:val="004A2CF6"/>
    <w:rsid w:val="004A3611"/>
    <w:rsid w:val="004A3618"/>
    <w:rsid w:val="004A47DF"/>
    <w:rsid w:val="004A47E6"/>
    <w:rsid w:val="004A558F"/>
    <w:rsid w:val="004A5757"/>
    <w:rsid w:val="004A6E2E"/>
    <w:rsid w:val="004A730C"/>
    <w:rsid w:val="004A7800"/>
    <w:rsid w:val="004A7CCB"/>
    <w:rsid w:val="004B017F"/>
    <w:rsid w:val="004B0B53"/>
    <w:rsid w:val="004B0F30"/>
    <w:rsid w:val="004B18ED"/>
    <w:rsid w:val="004B1F0D"/>
    <w:rsid w:val="004B24AD"/>
    <w:rsid w:val="004B2834"/>
    <w:rsid w:val="004B2897"/>
    <w:rsid w:val="004B3713"/>
    <w:rsid w:val="004B5829"/>
    <w:rsid w:val="004B6DDA"/>
    <w:rsid w:val="004C0770"/>
    <w:rsid w:val="004C0DF3"/>
    <w:rsid w:val="004C11EB"/>
    <w:rsid w:val="004C1DDD"/>
    <w:rsid w:val="004C2599"/>
    <w:rsid w:val="004C2D5B"/>
    <w:rsid w:val="004C3104"/>
    <w:rsid w:val="004C3882"/>
    <w:rsid w:val="004C3E34"/>
    <w:rsid w:val="004C41C3"/>
    <w:rsid w:val="004C429C"/>
    <w:rsid w:val="004C487B"/>
    <w:rsid w:val="004C51F0"/>
    <w:rsid w:val="004C6E54"/>
    <w:rsid w:val="004C700B"/>
    <w:rsid w:val="004C7460"/>
    <w:rsid w:val="004C7527"/>
    <w:rsid w:val="004C797D"/>
    <w:rsid w:val="004D01D4"/>
    <w:rsid w:val="004D08D6"/>
    <w:rsid w:val="004D3B3E"/>
    <w:rsid w:val="004D532C"/>
    <w:rsid w:val="004D62DF"/>
    <w:rsid w:val="004D65B0"/>
    <w:rsid w:val="004D6CC9"/>
    <w:rsid w:val="004D7544"/>
    <w:rsid w:val="004E0860"/>
    <w:rsid w:val="004E0E8B"/>
    <w:rsid w:val="004E20EB"/>
    <w:rsid w:val="004E2195"/>
    <w:rsid w:val="004E22E8"/>
    <w:rsid w:val="004E3513"/>
    <w:rsid w:val="004E3602"/>
    <w:rsid w:val="004E3AC1"/>
    <w:rsid w:val="004E4BF8"/>
    <w:rsid w:val="004E69C9"/>
    <w:rsid w:val="004E6D13"/>
    <w:rsid w:val="004E7478"/>
    <w:rsid w:val="004E7727"/>
    <w:rsid w:val="004F0365"/>
    <w:rsid w:val="004F05CE"/>
    <w:rsid w:val="004F0729"/>
    <w:rsid w:val="004F0BFF"/>
    <w:rsid w:val="004F13F1"/>
    <w:rsid w:val="004F2207"/>
    <w:rsid w:val="004F24D3"/>
    <w:rsid w:val="004F3E35"/>
    <w:rsid w:val="004F4FAC"/>
    <w:rsid w:val="004F6A06"/>
    <w:rsid w:val="00500692"/>
    <w:rsid w:val="00500D02"/>
    <w:rsid w:val="00500F37"/>
    <w:rsid w:val="005013DA"/>
    <w:rsid w:val="0050334E"/>
    <w:rsid w:val="00503596"/>
    <w:rsid w:val="005047F6"/>
    <w:rsid w:val="00504E44"/>
    <w:rsid w:val="0050528E"/>
    <w:rsid w:val="00506BE7"/>
    <w:rsid w:val="005104FD"/>
    <w:rsid w:val="00510B6C"/>
    <w:rsid w:val="00510BAC"/>
    <w:rsid w:val="00513A05"/>
    <w:rsid w:val="00514A73"/>
    <w:rsid w:val="00515C55"/>
    <w:rsid w:val="0052111B"/>
    <w:rsid w:val="0052127F"/>
    <w:rsid w:val="00521BD8"/>
    <w:rsid w:val="00522C18"/>
    <w:rsid w:val="00523658"/>
    <w:rsid w:val="00523AB0"/>
    <w:rsid w:val="00524104"/>
    <w:rsid w:val="0052456B"/>
    <w:rsid w:val="00524865"/>
    <w:rsid w:val="005253B6"/>
    <w:rsid w:val="00525512"/>
    <w:rsid w:val="00526C2D"/>
    <w:rsid w:val="005277C4"/>
    <w:rsid w:val="005278D2"/>
    <w:rsid w:val="00527F46"/>
    <w:rsid w:val="00530020"/>
    <w:rsid w:val="0053031E"/>
    <w:rsid w:val="00530B37"/>
    <w:rsid w:val="005317A9"/>
    <w:rsid w:val="005318EA"/>
    <w:rsid w:val="0053418D"/>
    <w:rsid w:val="00534910"/>
    <w:rsid w:val="005349BE"/>
    <w:rsid w:val="005354C5"/>
    <w:rsid w:val="005359DF"/>
    <w:rsid w:val="00536847"/>
    <w:rsid w:val="005374A0"/>
    <w:rsid w:val="00537C06"/>
    <w:rsid w:val="00540EED"/>
    <w:rsid w:val="005410E5"/>
    <w:rsid w:val="005427A9"/>
    <w:rsid w:val="00542CC5"/>
    <w:rsid w:val="00543759"/>
    <w:rsid w:val="00544341"/>
    <w:rsid w:val="00545556"/>
    <w:rsid w:val="00545F68"/>
    <w:rsid w:val="00545FB5"/>
    <w:rsid w:val="00546AE9"/>
    <w:rsid w:val="0055015F"/>
    <w:rsid w:val="005503F1"/>
    <w:rsid w:val="0055067F"/>
    <w:rsid w:val="00550766"/>
    <w:rsid w:val="0055091B"/>
    <w:rsid w:val="005512A8"/>
    <w:rsid w:val="005516F4"/>
    <w:rsid w:val="00551F7E"/>
    <w:rsid w:val="005529E5"/>
    <w:rsid w:val="00552E7C"/>
    <w:rsid w:val="005533A2"/>
    <w:rsid w:val="005537C3"/>
    <w:rsid w:val="00554D93"/>
    <w:rsid w:val="005561BB"/>
    <w:rsid w:val="00556B3B"/>
    <w:rsid w:val="00556B77"/>
    <w:rsid w:val="005570EA"/>
    <w:rsid w:val="005573D3"/>
    <w:rsid w:val="00557ED0"/>
    <w:rsid w:val="00560103"/>
    <w:rsid w:val="005611FA"/>
    <w:rsid w:val="00562E31"/>
    <w:rsid w:val="00562FD2"/>
    <w:rsid w:val="005630E2"/>
    <w:rsid w:val="00563259"/>
    <w:rsid w:val="005654B8"/>
    <w:rsid w:val="0056642D"/>
    <w:rsid w:val="00566461"/>
    <w:rsid w:val="00566F89"/>
    <w:rsid w:val="0056754D"/>
    <w:rsid w:val="005676A6"/>
    <w:rsid w:val="005679B0"/>
    <w:rsid w:val="00567E8A"/>
    <w:rsid w:val="0057141C"/>
    <w:rsid w:val="00571907"/>
    <w:rsid w:val="005724E5"/>
    <w:rsid w:val="005726CF"/>
    <w:rsid w:val="005748D2"/>
    <w:rsid w:val="00574B4D"/>
    <w:rsid w:val="00575423"/>
    <w:rsid w:val="0057585F"/>
    <w:rsid w:val="00576F2B"/>
    <w:rsid w:val="00577530"/>
    <w:rsid w:val="00577EB6"/>
    <w:rsid w:val="00577EDE"/>
    <w:rsid w:val="00580113"/>
    <w:rsid w:val="00580170"/>
    <w:rsid w:val="0058026D"/>
    <w:rsid w:val="00580288"/>
    <w:rsid w:val="005807C8"/>
    <w:rsid w:val="00580C9F"/>
    <w:rsid w:val="005819EA"/>
    <w:rsid w:val="00581B89"/>
    <w:rsid w:val="00582A65"/>
    <w:rsid w:val="00583014"/>
    <w:rsid w:val="005830DF"/>
    <w:rsid w:val="00583298"/>
    <w:rsid w:val="005849C5"/>
    <w:rsid w:val="00584BB5"/>
    <w:rsid w:val="005856F1"/>
    <w:rsid w:val="00585E6E"/>
    <w:rsid w:val="005868A7"/>
    <w:rsid w:val="0059055B"/>
    <w:rsid w:val="0059221F"/>
    <w:rsid w:val="005928DB"/>
    <w:rsid w:val="00592EDA"/>
    <w:rsid w:val="005931CE"/>
    <w:rsid w:val="00594195"/>
    <w:rsid w:val="005953D2"/>
    <w:rsid w:val="00595F47"/>
    <w:rsid w:val="00595F83"/>
    <w:rsid w:val="0059649A"/>
    <w:rsid w:val="00596530"/>
    <w:rsid w:val="005971A8"/>
    <w:rsid w:val="00597A0E"/>
    <w:rsid w:val="005A0320"/>
    <w:rsid w:val="005A27E1"/>
    <w:rsid w:val="005A3869"/>
    <w:rsid w:val="005A39EE"/>
    <w:rsid w:val="005A4778"/>
    <w:rsid w:val="005A4A5C"/>
    <w:rsid w:val="005A5F7A"/>
    <w:rsid w:val="005A6ECE"/>
    <w:rsid w:val="005B059D"/>
    <w:rsid w:val="005B0EE6"/>
    <w:rsid w:val="005B0F69"/>
    <w:rsid w:val="005B2490"/>
    <w:rsid w:val="005B2617"/>
    <w:rsid w:val="005B3592"/>
    <w:rsid w:val="005B37C7"/>
    <w:rsid w:val="005B482B"/>
    <w:rsid w:val="005B50D6"/>
    <w:rsid w:val="005B5299"/>
    <w:rsid w:val="005B52EC"/>
    <w:rsid w:val="005B5FEA"/>
    <w:rsid w:val="005C0DEA"/>
    <w:rsid w:val="005C1161"/>
    <w:rsid w:val="005C1B10"/>
    <w:rsid w:val="005C1C0A"/>
    <w:rsid w:val="005C4BE0"/>
    <w:rsid w:val="005C7430"/>
    <w:rsid w:val="005C7560"/>
    <w:rsid w:val="005C7DD3"/>
    <w:rsid w:val="005D05E7"/>
    <w:rsid w:val="005D2399"/>
    <w:rsid w:val="005D23C2"/>
    <w:rsid w:val="005D2A24"/>
    <w:rsid w:val="005D2DC9"/>
    <w:rsid w:val="005D387A"/>
    <w:rsid w:val="005D3A66"/>
    <w:rsid w:val="005D4091"/>
    <w:rsid w:val="005D4AB7"/>
    <w:rsid w:val="005E02D9"/>
    <w:rsid w:val="005E0353"/>
    <w:rsid w:val="005E1136"/>
    <w:rsid w:val="005E33ED"/>
    <w:rsid w:val="005E3494"/>
    <w:rsid w:val="005E3620"/>
    <w:rsid w:val="005E3D4C"/>
    <w:rsid w:val="005E45CC"/>
    <w:rsid w:val="005E6BC0"/>
    <w:rsid w:val="005F0894"/>
    <w:rsid w:val="005F0CFC"/>
    <w:rsid w:val="005F300E"/>
    <w:rsid w:val="005F3110"/>
    <w:rsid w:val="005F3267"/>
    <w:rsid w:val="005F33BC"/>
    <w:rsid w:val="005F34BE"/>
    <w:rsid w:val="005F34EF"/>
    <w:rsid w:val="005F3952"/>
    <w:rsid w:val="005F3DB5"/>
    <w:rsid w:val="005F40F9"/>
    <w:rsid w:val="005F4906"/>
    <w:rsid w:val="005F504F"/>
    <w:rsid w:val="005F5CFC"/>
    <w:rsid w:val="005F5F93"/>
    <w:rsid w:val="005F6D99"/>
    <w:rsid w:val="005F7D04"/>
    <w:rsid w:val="005F7E81"/>
    <w:rsid w:val="00600CA0"/>
    <w:rsid w:val="00604C6D"/>
    <w:rsid w:val="00604DDB"/>
    <w:rsid w:val="006075D1"/>
    <w:rsid w:val="006079D8"/>
    <w:rsid w:val="00607BCD"/>
    <w:rsid w:val="00607EF7"/>
    <w:rsid w:val="00611053"/>
    <w:rsid w:val="00613F7E"/>
    <w:rsid w:val="006145F4"/>
    <w:rsid w:val="00614913"/>
    <w:rsid w:val="0061543F"/>
    <w:rsid w:val="00615FFE"/>
    <w:rsid w:val="00616BA0"/>
    <w:rsid w:val="00616CBD"/>
    <w:rsid w:val="00617123"/>
    <w:rsid w:val="00617917"/>
    <w:rsid w:val="0062201A"/>
    <w:rsid w:val="006220FC"/>
    <w:rsid w:val="00622BFC"/>
    <w:rsid w:val="0063196B"/>
    <w:rsid w:val="00631D48"/>
    <w:rsid w:val="0063265F"/>
    <w:rsid w:val="006327CE"/>
    <w:rsid w:val="006328B8"/>
    <w:rsid w:val="006338BD"/>
    <w:rsid w:val="00633C8F"/>
    <w:rsid w:val="00633D4D"/>
    <w:rsid w:val="006356F9"/>
    <w:rsid w:val="00636433"/>
    <w:rsid w:val="0063722E"/>
    <w:rsid w:val="00637863"/>
    <w:rsid w:val="006378ED"/>
    <w:rsid w:val="006403FC"/>
    <w:rsid w:val="00640686"/>
    <w:rsid w:val="006406B8"/>
    <w:rsid w:val="006425F6"/>
    <w:rsid w:val="00642B99"/>
    <w:rsid w:val="006435ED"/>
    <w:rsid w:val="00643C1F"/>
    <w:rsid w:val="0064417D"/>
    <w:rsid w:val="006445A5"/>
    <w:rsid w:val="0064461E"/>
    <w:rsid w:val="00644F05"/>
    <w:rsid w:val="00645159"/>
    <w:rsid w:val="006461C8"/>
    <w:rsid w:val="00646437"/>
    <w:rsid w:val="00646BA0"/>
    <w:rsid w:val="00646E30"/>
    <w:rsid w:val="0064706C"/>
    <w:rsid w:val="0064750B"/>
    <w:rsid w:val="006477DF"/>
    <w:rsid w:val="00647A88"/>
    <w:rsid w:val="00651AF4"/>
    <w:rsid w:val="00651D1E"/>
    <w:rsid w:val="00652409"/>
    <w:rsid w:val="0065342B"/>
    <w:rsid w:val="0065354C"/>
    <w:rsid w:val="0065385B"/>
    <w:rsid w:val="006538BD"/>
    <w:rsid w:val="006542B7"/>
    <w:rsid w:val="00654C62"/>
    <w:rsid w:val="00654ED7"/>
    <w:rsid w:val="00656100"/>
    <w:rsid w:val="00656F6E"/>
    <w:rsid w:val="00657D06"/>
    <w:rsid w:val="00661865"/>
    <w:rsid w:val="006622BF"/>
    <w:rsid w:val="006639CE"/>
    <w:rsid w:val="00663E71"/>
    <w:rsid w:val="00663EBE"/>
    <w:rsid w:val="00664069"/>
    <w:rsid w:val="0066478D"/>
    <w:rsid w:val="00665B76"/>
    <w:rsid w:val="006670B1"/>
    <w:rsid w:val="00667EA9"/>
    <w:rsid w:val="0067080C"/>
    <w:rsid w:val="00671940"/>
    <w:rsid w:val="00671978"/>
    <w:rsid w:val="006723B6"/>
    <w:rsid w:val="006727E4"/>
    <w:rsid w:val="006743B2"/>
    <w:rsid w:val="006745D4"/>
    <w:rsid w:val="00674F0C"/>
    <w:rsid w:val="006753A3"/>
    <w:rsid w:val="00676156"/>
    <w:rsid w:val="006766AC"/>
    <w:rsid w:val="00677D6C"/>
    <w:rsid w:val="00681300"/>
    <w:rsid w:val="00681DEC"/>
    <w:rsid w:val="00682615"/>
    <w:rsid w:val="006832AD"/>
    <w:rsid w:val="00683DAA"/>
    <w:rsid w:val="006842BB"/>
    <w:rsid w:val="00684620"/>
    <w:rsid w:val="0068568C"/>
    <w:rsid w:val="00686818"/>
    <w:rsid w:val="006909F6"/>
    <w:rsid w:val="00690CC5"/>
    <w:rsid w:val="00690EEF"/>
    <w:rsid w:val="0069107B"/>
    <w:rsid w:val="006916C8"/>
    <w:rsid w:val="00692287"/>
    <w:rsid w:val="00692348"/>
    <w:rsid w:val="0069361D"/>
    <w:rsid w:val="006937BA"/>
    <w:rsid w:val="006943AB"/>
    <w:rsid w:val="006945AB"/>
    <w:rsid w:val="00694A4A"/>
    <w:rsid w:val="00694DD4"/>
    <w:rsid w:val="006965EA"/>
    <w:rsid w:val="00697464"/>
    <w:rsid w:val="0069754B"/>
    <w:rsid w:val="00697C60"/>
    <w:rsid w:val="006A0364"/>
    <w:rsid w:val="006A1079"/>
    <w:rsid w:val="006A1AA1"/>
    <w:rsid w:val="006A1CC1"/>
    <w:rsid w:val="006A1E45"/>
    <w:rsid w:val="006A1FD4"/>
    <w:rsid w:val="006A200A"/>
    <w:rsid w:val="006A385A"/>
    <w:rsid w:val="006A3EBA"/>
    <w:rsid w:val="006A4AE7"/>
    <w:rsid w:val="006A4BDB"/>
    <w:rsid w:val="006A5DB6"/>
    <w:rsid w:val="006A7C98"/>
    <w:rsid w:val="006B11C2"/>
    <w:rsid w:val="006B158B"/>
    <w:rsid w:val="006B1832"/>
    <w:rsid w:val="006B1D08"/>
    <w:rsid w:val="006B22F1"/>
    <w:rsid w:val="006B24D9"/>
    <w:rsid w:val="006B4A00"/>
    <w:rsid w:val="006B6168"/>
    <w:rsid w:val="006B678D"/>
    <w:rsid w:val="006B7016"/>
    <w:rsid w:val="006B758A"/>
    <w:rsid w:val="006B7E99"/>
    <w:rsid w:val="006C05D0"/>
    <w:rsid w:val="006C197B"/>
    <w:rsid w:val="006C1A61"/>
    <w:rsid w:val="006C2ECB"/>
    <w:rsid w:val="006C35EC"/>
    <w:rsid w:val="006C4D73"/>
    <w:rsid w:val="006C52A7"/>
    <w:rsid w:val="006C578E"/>
    <w:rsid w:val="006C5E9A"/>
    <w:rsid w:val="006C7D03"/>
    <w:rsid w:val="006D018F"/>
    <w:rsid w:val="006D1F7F"/>
    <w:rsid w:val="006D21AF"/>
    <w:rsid w:val="006D2EBB"/>
    <w:rsid w:val="006D374F"/>
    <w:rsid w:val="006D597E"/>
    <w:rsid w:val="006D5AB5"/>
    <w:rsid w:val="006D6462"/>
    <w:rsid w:val="006D70B8"/>
    <w:rsid w:val="006D7661"/>
    <w:rsid w:val="006E0C0B"/>
    <w:rsid w:val="006E1859"/>
    <w:rsid w:val="006E31A3"/>
    <w:rsid w:val="006E3888"/>
    <w:rsid w:val="006E3E41"/>
    <w:rsid w:val="006E4212"/>
    <w:rsid w:val="006E4887"/>
    <w:rsid w:val="006E4C76"/>
    <w:rsid w:val="006E5D15"/>
    <w:rsid w:val="006E5F13"/>
    <w:rsid w:val="006E5F87"/>
    <w:rsid w:val="006E603D"/>
    <w:rsid w:val="006E6C76"/>
    <w:rsid w:val="006E6EF4"/>
    <w:rsid w:val="006E7748"/>
    <w:rsid w:val="006F124B"/>
    <w:rsid w:val="006F19E2"/>
    <w:rsid w:val="006F1EBD"/>
    <w:rsid w:val="006F2C72"/>
    <w:rsid w:val="006F2D44"/>
    <w:rsid w:val="006F2FCB"/>
    <w:rsid w:val="006F3A6C"/>
    <w:rsid w:val="006F47DD"/>
    <w:rsid w:val="006F56FE"/>
    <w:rsid w:val="006F6B71"/>
    <w:rsid w:val="006F7782"/>
    <w:rsid w:val="006F7A57"/>
    <w:rsid w:val="00701BE7"/>
    <w:rsid w:val="00702029"/>
    <w:rsid w:val="00702377"/>
    <w:rsid w:val="00703A01"/>
    <w:rsid w:val="00707472"/>
    <w:rsid w:val="007105FB"/>
    <w:rsid w:val="00710FF0"/>
    <w:rsid w:val="00712378"/>
    <w:rsid w:val="00712D49"/>
    <w:rsid w:val="0071369D"/>
    <w:rsid w:val="007140AB"/>
    <w:rsid w:val="0071597D"/>
    <w:rsid w:val="00716055"/>
    <w:rsid w:val="0071617A"/>
    <w:rsid w:val="00716646"/>
    <w:rsid w:val="00720147"/>
    <w:rsid w:val="00720951"/>
    <w:rsid w:val="00720DAF"/>
    <w:rsid w:val="00722651"/>
    <w:rsid w:val="00724DD9"/>
    <w:rsid w:val="00725FE9"/>
    <w:rsid w:val="00726A22"/>
    <w:rsid w:val="007272C7"/>
    <w:rsid w:val="0072768D"/>
    <w:rsid w:val="00731136"/>
    <w:rsid w:val="00732277"/>
    <w:rsid w:val="007328F0"/>
    <w:rsid w:val="00732B75"/>
    <w:rsid w:val="0073391D"/>
    <w:rsid w:val="007346C2"/>
    <w:rsid w:val="00735922"/>
    <w:rsid w:val="00735A9B"/>
    <w:rsid w:val="00736739"/>
    <w:rsid w:val="00736D08"/>
    <w:rsid w:val="007403D5"/>
    <w:rsid w:val="00741055"/>
    <w:rsid w:val="007421BC"/>
    <w:rsid w:val="0074281C"/>
    <w:rsid w:val="00742BF9"/>
    <w:rsid w:val="00743A23"/>
    <w:rsid w:val="00744F38"/>
    <w:rsid w:val="00745544"/>
    <w:rsid w:val="00745B7E"/>
    <w:rsid w:val="00746981"/>
    <w:rsid w:val="0075010E"/>
    <w:rsid w:val="0075026E"/>
    <w:rsid w:val="007506EE"/>
    <w:rsid w:val="00750C17"/>
    <w:rsid w:val="00750DD9"/>
    <w:rsid w:val="007515D1"/>
    <w:rsid w:val="0075171F"/>
    <w:rsid w:val="0075365B"/>
    <w:rsid w:val="00754513"/>
    <w:rsid w:val="0075460A"/>
    <w:rsid w:val="00754A40"/>
    <w:rsid w:val="00756361"/>
    <w:rsid w:val="00756A15"/>
    <w:rsid w:val="00756E7D"/>
    <w:rsid w:val="00757351"/>
    <w:rsid w:val="00760B46"/>
    <w:rsid w:val="00761DCA"/>
    <w:rsid w:val="0076383A"/>
    <w:rsid w:val="00763D67"/>
    <w:rsid w:val="00765929"/>
    <w:rsid w:val="00765CAA"/>
    <w:rsid w:val="00766EAE"/>
    <w:rsid w:val="0076727D"/>
    <w:rsid w:val="00767BFD"/>
    <w:rsid w:val="00767CC8"/>
    <w:rsid w:val="00767E29"/>
    <w:rsid w:val="007700E7"/>
    <w:rsid w:val="00770CDD"/>
    <w:rsid w:val="007718B1"/>
    <w:rsid w:val="00771A1E"/>
    <w:rsid w:val="00771EC3"/>
    <w:rsid w:val="00772FB0"/>
    <w:rsid w:val="00773065"/>
    <w:rsid w:val="007738D4"/>
    <w:rsid w:val="007743D1"/>
    <w:rsid w:val="0077513E"/>
    <w:rsid w:val="007757FD"/>
    <w:rsid w:val="00775A7C"/>
    <w:rsid w:val="00776744"/>
    <w:rsid w:val="0077691A"/>
    <w:rsid w:val="00777D80"/>
    <w:rsid w:val="007804CA"/>
    <w:rsid w:val="00780509"/>
    <w:rsid w:val="0078115A"/>
    <w:rsid w:val="00783A8C"/>
    <w:rsid w:val="00783F31"/>
    <w:rsid w:val="00784A26"/>
    <w:rsid w:val="00784C07"/>
    <w:rsid w:val="00784D1A"/>
    <w:rsid w:val="00786677"/>
    <w:rsid w:val="007906F3"/>
    <w:rsid w:val="00790ABC"/>
    <w:rsid w:val="00790DDC"/>
    <w:rsid w:val="0079139B"/>
    <w:rsid w:val="00792B51"/>
    <w:rsid w:val="00792CCD"/>
    <w:rsid w:val="007936AB"/>
    <w:rsid w:val="00794A42"/>
    <w:rsid w:val="0079551E"/>
    <w:rsid w:val="00797D1A"/>
    <w:rsid w:val="007A17B2"/>
    <w:rsid w:val="007A22B4"/>
    <w:rsid w:val="007A3027"/>
    <w:rsid w:val="007A4069"/>
    <w:rsid w:val="007A5153"/>
    <w:rsid w:val="007A5B80"/>
    <w:rsid w:val="007A5E47"/>
    <w:rsid w:val="007A60AE"/>
    <w:rsid w:val="007A71CA"/>
    <w:rsid w:val="007A7ABA"/>
    <w:rsid w:val="007B24BE"/>
    <w:rsid w:val="007B3DD6"/>
    <w:rsid w:val="007B42F5"/>
    <w:rsid w:val="007B453D"/>
    <w:rsid w:val="007B467C"/>
    <w:rsid w:val="007B6B05"/>
    <w:rsid w:val="007B6FDB"/>
    <w:rsid w:val="007C32F5"/>
    <w:rsid w:val="007C36F4"/>
    <w:rsid w:val="007C370D"/>
    <w:rsid w:val="007C5832"/>
    <w:rsid w:val="007C5AE2"/>
    <w:rsid w:val="007C5F93"/>
    <w:rsid w:val="007C6D9B"/>
    <w:rsid w:val="007C7056"/>
    <w:rsid w:val="007D0405"/>
    <w:rsid w:val="007D04BB"/>
    <w:rsid w:val="007D0ABC"/>
    <w:rsid w:val="007D1E7B"/>
    <w:rsid w:val="007D3FD2"/>
    <w:rsid w:val="007D4FAD"/>
    <w:rsid w:val="007D66D2"/>
    <w:rsid w:val="007D7CDD"/>
    <w:rsid w:val="007D7EDF"/>
    <w:rsid w:val="007E1758"/>
    <w:rsid w:val="007E311D"/>
    <w:rsid w:val="007E46F4"/>
    <w:rsid w:val="007E4816"/>
    <w:rsid w:val="007E5CC8"/>
    <w:rsid w:val="007E7C20"/>
    <w:rsid w:val="007E7E0F"/>
    <w:rsid w:val="007E7EAF"/>
    <w:rsid w:val="007F01CD"/>
    <w:rsid w:val="007F04B7"/>
    <w:rsid w:val="007F0699"/>
    <w:rsid w:val="007F0F80"/>
    <w:rsid w:val="007F160D"/>
    <w:rsid w:val="007F17BF"/>
    <w:rsid w:val="007F1D64"/>
    <w:rsid w:val="007F1FC1"/>
    <w:rsid w:val="007F2D69"/>
    <w:rsid w:val="007F428F"/>
    <w:rsid w:val="007F477A"/>
    <w:rsid w:val="007F5101"/>
    <w:rsid w:val="007F55A3"/>
    <w:rsid w:val="007F5E80"/>
    <w:rsid w:val="007F7DB4"/>
    <w:rsid w:val="007F7F22"/>
    <w:rsid w:val="00800B8B"/>
    <w:rsid w:val="00800EC9"/>
    <w:rsid w:val="008017D2"/>
    <w:rsid w:val="00803111"/>
    <w:rsid w:val="00805B6C"/>
    <w:rsid w:val="00805C35"/>
    <w:rsid w:val="008060F5"/>
    <w:rsid w:val="008100D3"/>
    <w:rsid w:val="0081257A"/>
    <w:rsid w:val="00812CA3"/>
    <w:rsid w:val="00812E2C"/>
    <w:rsid w:val="0081385F"/>
    <w:rsid w:val="00814C31"/>
    <w:rsid w:val="00815E4C"/>
    <w:rsid w:val="00816CF6"/>
    <w:rsid w:val="0081732C"/>
    <w:rsid w:val="008176C5"/>
    <w:rsid w:val="00821393"/>
    <w:rsid w:val="008220AB"/>
    <w:rsid w:val="00822919"/>
    <w:rsid w:val="00823368"/>
    <w:rsid w:val="00823CC1"/>
    <w:rsid w:val="00824603"/>
    <w:rsid w:val="0082462D"/>
    <w:rsid w:val="00824F3C"/>
    <w:rsid w:val="00825617"/>
    <w:rsid w:val="00825A4B"/>
    <w:rsid w:val="00825BFC"/>
    <w:rsid w:val="00826018"/>
    <w:rsid w:val="008269A0"/>
    <w:rsid w:val="00827372"/>
    <w:rsid w:val="00827776"/>
    <w:rsid w:val="00827A78"/>
    <w:rsid w:val="00827A8F"/>
    <w:rsid w:val="0083013E"/>
    <w:rsid w:val="0083100E"/>
    <w:rsid w:val="008313BE"/>
    <w:rsid w:val="008325E2"/>
    <w:rsid w:val="008337B0"/>
    <w:rsid w:val="00833E34"/>
    <w:rsid w:val="00834110"/>
    <w:rsid w:val="00834435"/>
    <w:rsid w:val="00834792"/>
    <w:rsid w:val="00834D96"/>
    <w:rsid w:val="00836AF4"/>
    <w:rsid w:val="00840907"/>
    <w:rsid w:val="008421E3"/>
    <w:rsid w:val="00843009"/>
    <w:rsid w:val="0084345E"/>
    <w:rsid w:val="0084379E"/>
    <w:rsid w:val="008458AF"/>
    <w:rsid w:val="00845F5C"/>
    <w:rsid w:val="00846465"/>
    <w:rsid w:val="00846CA6"/>
    <w:rsid w:val="00846E4D"/>
    <w:rsid w:val="0084772C"/>
    <w:rsid w:val="00847BE9"/>
    <w:rsid w:val="0085057D"/>
    <w:rsid w:val="00851C4D"/>
    <w:rsid w:val="0085307F"/>
    <w:rsid w:val="0085358E"/>
    <w:rsid w:val="00853D81"/>
    <w:rsid w:val="00854EBB"/>
    <w:rsid w:val="00854F56"/>
    <w:rsid w:val="008562BF"/>
    <w:rsid w:val="008564A4"/>
    <w:rsid w:val="0085665A"/>
    <w:rsid w:val="008566DD"/>
    <w:rsid w:val="008567B6"/>
    <w:rsid w:val="008571C9"/>
    <w:rsid w:val="0085738D"/>
    <w:rsid w:val="00857C77"/>
    <w:rsid w:val="008620E8"/>
    <w:rsid w:val="00862886"/>
    <w:rsid w:val="00862E5A"/>
    <w:rsid w:val="0086388B"/>
    <w:rsid w:val="00863AA5"/>
    <w:rsid w:val="008644D7"/>
    <w:rsid w:val="008649EA"/>
    <w:rsid w:val="00865663"/>
    <w:rsid w:val="00867B25"/>
    <w:rsid w:val="00867D43"/>
    <w:rsid w:val="00870A8D"/>
    <w:rsid w:val="00870F9E"/>
    <w:rsid w:val="008716A1"/>
    <w:rsid w:val="00871B2A"/>
    <w:rsid w:val="0087312D"/>
    <w:rsid w:val="00873AAD"/>
    <w:rsid w:val="0087414A"/>
    <w:rsid w:val="00874BF9"/>
    <w:rsid w:val="0087547A"/>
    <w:rsid w:val="00876261"/>
    <w:rsid w:val="00876D49"/>
    <w:rsid w:val="00877341"/>
    <w:rsid w:val="00877FBD"/>
    <w:rsid w:val="00881DD3"/>
    <w:rsid w:val="008826AA"/>
    <w:rsid w:val="0088293F"/>
    <w:rsid w:val="00882B84"/>
    <w:rsid w:val="00883008"/>
    <w:rsid w:val="0088583E"/>
    <w:rsid w:val="00886EEE"/>
    <w:rsid w:val="00887842"/>
    <w:rsid w:val="00887D41"/>
    <w:rsid w:val="00887F0D"/>
    <w:rsid w:val="0089155E"/>
    <w:rsid w:val="00891B7B"/>
    <w:rsid w:val="00893B9C"/>
    <w:rsid w:val="00894610"/>
    <w:rsid w:val="008950C8"/>
    <w:rsid w:val="00896644"/>
    <w:rsid w:val="00896A23"/>
    <w:rsid w:val="00896B8B"/>
    <w:rsid w:val="00897E8A"/>
    <w:rsid w:val="008A1372"/>
    <w:rsid w:val="008A13C4"/>
    <w:rsid w:val="008A1912"/>
    <w:rsid w:val="008A1EBC"/>
    <w:rsid w:val="008A2E42"/>
    <w:rsid w:val="008A3218"/>
    <w:rsid w:val="008A3E97"/>
    <w:rsid w:val="008A611A"/>
    <w:rsid w:val="008A6820"/>
    <w:rsid w:val="008A69E8"/>
    <w:rsid w:val="008A770F"/>
    <w:rsid w:val="008A7881"/>
    <w:rsid w:val="008B02D9"/>
    <w:rsid w:val="008B0C74"/>
    <w:rsid w:val="008B1496"/>
    <w:rsid w:val="008B2AF7"/>
    <w:rsid w:val="008B3415"/>
    <w:rsid w:val="008B3F93"/>
    <w:rsid w:val="008B496F"/>
    <w:rsid w:val="008B4B91"/>
    <w:rsid w:val="008B5A45"/>
    <w:rsid w:val="008B5D62"/>
    <w:rsid w:val="008B61BE"/>
    <w:rsid w:val="008B6F40"/>
    <w:rsid w:val="008B70C3"/>
    <w:rsid w:val="008C0EF4"/>
    <w:rsid w:val="008C1297"/>
    <w:rsid w:val="008C1A3B"/>
    <w:rsid w:val="008C24F2"/>
    <w:rsid w:val="008C2E16"/>
    <w:rsid w:val="008C2EA0"/>
    <w:rsid w:val="008C5490"/>
    <w:rsid w:val="008C5942"/>
    <w:rsid w:val="008C5A90"/>
    <w:rsid w:val="008C60DC"/>
    <w:rsid w:val="008C68AE"/>
    <w:rsid w:val="008D105D"/>
    <w:rsid w:val="008D1216"/>
    <w:rsid w:val="008D1D5B"/>
    <w:rsid w:val="008D251F"/>
    <w:rsid w:val="008D28AC"/>
    <w:rsid w:val="008D2FD3"/>
    <w:rsid w:val="008D450B"/>
    <w:rsid w:val="008D613A"/>
    <w:rsid w:val="008D69C3"/>
    <w:rsid w:val="008D736F"/>
    <w:rsid w:val="008D73D5"/>
    <w:rsid w:val="008D7B76"/>
    <w:rsid w:val="008E0087"/>
    <w:rsid w:val="008E0758"/>
    <w:rsid w:val="008E07BA"/>
    <w:rsid w:val="008E2C99"/>
    <w:rsid w:val="008E4123"/>
    <w:rsid w:val="008E4343"/>
    <w:rsid w:val="008E435E"/>
    <w:rsid w:val="008E4A5D"/>
    <w:rsid w:val="008E5BFB"/>
    <w:rsid w:val="008E60D2"/>
    <w:rsid w:val="008E674E"/>
    <w:rsid w:val="008E7F45"/>
    <w:rsid w:val="008F040B"/>
    <w:rsid w:val="008F0597"/>
    <w:rsid w:val="008F196B"/>
    <w:rsid w:val="008F1C59"/>
    <w:rsid w:val="008F2647"/>
    <w:rsid w:val="008F2BBE"/>
    <w:rsid w:val="008F36AC"/>
    <w:rsid w:val="008F4528"/>
    <w:rsid w:val="008F544F"/>
    <w:rsid w:val="008F5A3D"/>
    <w:rsid w:val="008F5EF3"/>
    <w:rsid w:val="008F6E40"/>
    <w:rsid w:val="008F7F79"/>
    <w:rsid w:val="00900E22"/>
    <w:rsid w:val="009024C1"/>
    <w:rsid w:val="00904182"/>
    <w:rsid w:val="00904628"/>
    <w:rsid w:val="00905948"/>
    <w:rsid w:val="00906E5E"/>
    <w:rsid w:val="00907746"/>
    <w:rsid w:val="009077B6"/>
    <w:rsid w:val="0091023F"/>
    <w:rsid w:val="009116F7"/>
    <w:rsid w:val="009119ED"/>
    <w:rsid w:val="009121C2"/>
    <w:rsid w:val="00912C56"/>
    <w:rsid w:val="00913938"/>
    <w:rsid w:val="00913974"/>
    <w:rsid w:val="00914A90"/>
    <w:rsid w:val="00914F2B"/>
    <w:rsid w:val="00915623"/>
    <w:rsid w:val="00915EAF"/>
    <w:rsid w:val="00915FD7"/>
    <w:rsid w:val="00920BEF"/>
    <w:rsid w:val="00920E37"/>
    <w:rsid w:val="00921A1E"/>
    <w:rsid w:val="009228FD"/>
    <w:rsid w:val="00925754"/>
    <w:rsid w:val="00925838"/>
    <w:rsid w:val="009260A0"/>
    <w:rsid w:val="00927919"/>
    <w:rsid w:val="009303D0"/>
    <w:rsid w:val="00931FF5"/>
    <w:rsid w:val="00932266"/>
    <w:rsid w:val="009324F1"/>
    <w:rsid w:val="0093253B"/>
    <w:rsid w:val="0093261F"/>
    <w:rsid w:val="00933BC8"/>
    <w:rsid w:val="0093621C"/>
    <w:rsid w:val="00936A3F"/>
    <w:rsid w:val="00936B5F"/>
    <w:rsid w:val="009378C7"/>
    <w:rsid w:val="00937E7C"/>
    <w:rsid w:val="00940A20"/>
    <w:rsid w:val="009412DC"/>
    <w:rsid w:val="009413B7"/>
    <w:rsid w:val="00941F13"/>
    <w:rsid w:val="00943A78"/>
    <w:rsid w:val="009440B3"/>
    <w:rsid w:val="009440C3"/>
    <w:rsid w:val="0094598E"/>
    <w:rsid w:val="00945A64"/>
    <w:rsid w:val="009464CF"/>
    <w:rsid w:val="00946CD2"/>
    <w:rsid w:val="00947744"/>
    <w:rsid w:val="00947F76"/>
    <w:rsid w:val="00951243"/>
    <w:rsid w:val="00952088"/>
    <w:rsid w:val="00953289"/>
    <w:rsid w:val="009541C8"/>
    <w:rsid w:val="009557BF"/>
    <w:rsid w:val="00955D66"/>
    <w:rsid w:val="00960718"/>
    <w:rsid w:val="00960E9F"/>
    <w:rsid w:val="009626D9"/>
    <w:rsid w:val="009627C6"/>
    <w:rsid w:val="0096386C"/>
    <w:rsid w:val="00963FA9"/>
    <w:rsid w:val="00964CAF"/>
    <w:rsid w:val="00965015"/>
    <w:rsid w:val="00965954"/>
    <w:rsid w:val="00965E1D"/>
    <w:rsid w:val="0096654B"/>
    <w:rsid w:val="00966749"/>
    <w:rsid w:val="00967EB6"/>
    <w:rsid w:val="00970CC5"/>
    <w:rsid w:val="00970E14"/>
    <w:rsid w:val="00972200"/>
    <w:rsid w:val="0097224A"/>
    <w:rsid w:val="009732E5"/>
    <w:rsid w:val="0097575B"/>
    <w:rsid w:val="0097590F"/>
    <w:rsid w:val="009809C2"/>
    <w:rsid w:val="00980A5A"/>
    <w:rsid w:val="009827AD"/>
    <w:rsid w:val="00982F6C"/>
    <w:rsid w:val="00983BE5"/>
    <w:rsid w:val="00984C0A"/>
    <w:rsid w:val="009851E7"/>
    <w:rsid w:val="00985B4B"/>
    <w:rsid w:val="00985C29"/>
    <w:rsid w:val="00986ED9"/>
    <w:rsid w:val="00990718"/>
    <w:rsid w:val="009913B6"/>
    <w:rsid w:val="00991F9A"/>
    <w:rsid w:val="00992016"/>
    <w:rsid w:val="009931DB"/>
    <w:rsid w:val="00994C42"/>
    <w:rsid w:val="00995728"/>
    <w:rsid w:val="00995BDE"/>
    <w:rsid w:val="00995D49"/>
    <w:rsid w:val="009962C3"/>
    <w:rsid w:val="009968DB"/>
    <w:rsid w:val="00996F51"/>
    <w:rsid w:val="0099717D"/>
    <w:rsid w:val="009A0388"/>
    <w:rsid w:val="009A042D"/>
    <w:rsid w:val="009A0686"/>
    <w:rsid w:val="009A0A19"/>
    <w:rsid w:val="009A1A76"/>
    <w:rsid w:val="009A215D"/>
    <w:rsid w:val="009A2986"/>
    <w:rsid w:val="009A385F"/>
    <w:rsid w:val="009A4171"/>
    <w:rsid w:val="009A4403"/>
    <w:rsid w:val="009A6C23"/>
    <w:rsid w:val="009B0870"/>
    <w:rsid w:val="009B10F2"/>
    <w:rsid w:val="009B191A"/>
    <w:rsid w:val="009B21EC"/>
    <w:rsid w:val="009B2B2D"/>
    <w:rsid w:val="009B334B"/>
    <w:rsid w:val="009B3D5A"/>
    <w:rsid w:val="009B42E9"/>
    <w:rsid w:val="009B62B8"/>
    <w:rsid w:val="009C0228"/>
    <w:rsid w:val="009C0B3B"/>
    <w:rsid w:val="009C1921"/>
    <w:rsid w:val="009C1C41"/>
    <w:rsid w:val="009C213F"/>
    <w:rsid w:val="009C3522"/>
    <w:rsid w:val="009C4A86"/>
    <w:rsid w:val="009C51ED"/>
    <w:rsid w:val="009C56C5"/>
    <w:rsid w:val="009C57B8"/>
    <w:rsid w:val="009C599A"/>
    <w:rsid w:val="009C59CC"/>
    <w:rsid w:val="009C5D23"/>
    <w:rsid w:val="009C6D6C"/>
    <w:rsid w:val="009D1F20"/>
    <w:rsid w:val="009D29F0"/>
    <w:rsid w:val="009D31BE"/>
    <w:rsid w:val="009D555E"/>
    <w:rsid w:val="009D6EDD"/>
    <w:rsid w:val="009D7163"/>
    <w:rsid w:val="009E012A"/>
    <w:rsid w:val="009E12A1"/>
    <w:rsid w:val="009E20D2"/>
    <w:rsid w:val="009E28D3"/>
    <w:rsid w:val="009E2C76"/>
    <w:rsid w:val="009E3C63"/>
    <w:rsid w:val="009E4484"/>
    <w:rsid w:val="009E536D"/>
    <w:rsid w:val="009E537E"/>
    <w:rsid w:val="009E5E88"/>
    <w:rsid w:val="009E606E"/>
    <w:rsid w:val="009E7206"/>
    <w:rsid w:val="009F01ED"/>
    <w:rsid w:val="009F22A6"/>
    <w:rsid w:val="009F2433"/>
    <w:rsid w:val="009F2A58"/>
    <w:rsid w:val="009F2B7F"/>
    <w:rsid w:val="009F32CB"/>
    <w:rsid w:val="009F3F78"/>
    <w:rsid w:val="009F48C2"/>
    <w:rsid w:val="009F59C1"/>
    <w:rsid w:val="009F5E54"/>
    <w:rsid w:val="009F5F0A"/>
    <w:rsid w:val="00A009DE"/>
    <w:rsid w:val="00A00A5A"/>
    <w:rsid w:val="00A01B81"/>
    <w:rsid w:val="00A027FD"/>
    <w:rsid w:val="00A02B4E"/>
    <w:rsid w:val="00A06C4B"/>
    <w:rsid w:val="00A07EFE"/>
    <w:rsid w:val="00A10784"/>
    <w:rsid w:val="00A12764"/>
    <w:rsid w:val="00A12997"/>
    <w:rsid w:val="00A129C3"/>
    <w:rsid w:val="00A1313E"/>
    <w:rsid w:val="00A13FF8"/>
    <w:rsid w:val="00A14893"/>
    <w:rsid w:val="00A149C2"/>
    <w:rsid w:val="00A1652F"/>
    <w:rsid w:val="00A16A5C"/>
    <w:rsid w:val="00A16EA3"/>
    <w:rsid w:val="00A17A30"/>
    <w:rsid w:val="00A17D95"/>
    <w:rsid w:val="00A21A65"/>
    <w:rsid w:val="00A2250D"/>
    <w:rsid w:val="00A22918"/>
    <w:rsid w:val="00A23292"/>
    <w:rsid w:val="00A235C3"/>
    <w:rsid w:val="00A2499E"/>
    <w:rsid w:val="00A24E76"/>
    <w:rsid w:val="00A25E16"/>
    <w:rsid w:val="00A2639D"/>
    <w:rsid w:val="00A26619"/>
    <w:rsid w:val="00A2707E"/>
    <w:rsid w:val="00A31AB6"/>
    <w:rsid w:val="00A33D57"/>
    <w:rsid w:val="00A345A8"/>
    <w:rsid w:val="00A348FF"/>
    <w:rsid w:val="00A34BB1"/>
    <w:rsid w:val="00A3500A"/>
    <w:rsid w:val="00A359A0"/>
    <w:rsid w:val="00A35B1F"/>
    <w:rsid w:val="00A3618F"/>
    <w:rsid w:val="00A36628"/>
    <w:rsid w:val="00A37102"/>
    <w:rsid w:val="00A40016"/>
    <w:rsid w:val="00A4050A"/>
    <w:rsid w:val="00A407CA"/>
    <w:rsid w:val="00A41905"/>
    <w:rsid w:val="00A41C2A"/>
    <w:rsid w:val="00A422B0"/>
    <w:rsid w:val="00A454A3"/>
    <w:rsid w:val="00A4566D"/>
    <w:rsid w:val="00A458D7"/>
    <w:rsid w:val="00A461AE"/>
    <w:rsid w:val="00A469B5"/>
    <w:rsid w:val="00A47A8D"/>
    <w:rsid w:val="00A50794"/>
    <w:rsid w:val="00A50AC0"/>
    <w:rsid w:val="00A51485"/>
    <w:rsid w:val="00A51E69"/>
    <w:rsid w:val="00A539BE"/>
    <w:rsid w:val="00A543F1"/>
    <w:rsid w:val="00A563FF"/>
    <w:rsid w:val="00A56952"/>
    <w:rsid w:val="00A5697D"/>
    <w:rsid w:val="00A5722A"/>
    <w:rsid w:val="00A605D4"/>
    <w:rsid w:val="00A607B8"/>
    <w:rsid w:val="00A62259"/>
    <w:rsid w:val="00A6300C"/>
    <w:rsid w:val="00A631E6"/>
    <w:rsid w:val="00A63980"/>
    <w:rsid w:val="00A63A6C"/>
    <w:rsid w:val="00A648DD"/>
    <w:rsid w:val="00A656E4"/>
    <w:rsid w:val="00A66DA8"/>
    <w:rsid w:val="00A703EC"/>
    <w:rsid w:val="00A72073"/>
    <w:rsid w:val="00A72206"/>
    <w:rsid w:val="00A722F9"/>
    <w:rsid w:val="00A7299C"/>
    <w:rsid w:val="00A72EDD"/>
    <w:rsid w:val="00A73736"/>
    <w:rsid w:val="00A73A09"/>
    <w:rsid w:val="00A74EA5"/>
    <w:rsid w:val="00A76308"/>
    <w:rsid w:val="00A772E0"/>
    <w:rsid w:val="00A773E7"/>
    <w:rsid w:val="00A77B77"/>
    <w:rsid w:val="00A80562"/>
    <w:rsid w:val="00A80E06"/>
    <w:rsid w:val="00A82B36"/>
    <w:rsid w:val="00A830D5"/>
    <w:rsid w:val="00A840F6"/>
    <w:rsid w:val="00A8416D"/>
    <w:rsid w:val="00A84687"/>
    <w:rsid w:val="00A84E1C"/>
    <w:rsid w:val="00A852CF"/>
    <w:rsid w:val="00A85FBE"/>
    <w:rsid w:val="00A86DC2"/>
    <w:rsid w:val="00A87213"/>
    <w:rsid w:val="00A919C7"/>
    <w:rsid w:val="00A921D8"/>
    <w:rsid w:val="00A926A5"/>
    <w:rsid w:val="00A9328E"/>
    <w:rsid w:val="00A942DE"/>
    <w:rsid w:val="00A945D4"/>
    <w:rsid w:val="00A9492C"/>
    <w:rsid w:val="00A94CF2"/>
    <w:rsid w:val="00A94FEC"/>
    <w:rsid w:val="00A954DE"/>
    <w:rsid w:val="00A9669D"/>
    <w:rsid w:val="00A977F0"/>
    <w:rsid w:val="00A9783E"/>
    <w:rsid w:val="00A97D7D"/>
    <w:rsid w:val="00AA1ADA"/>
    <w:rsid w:val="00AA1ED6"/>
    <w:rsid w:val="00AA28D6"/>
    <w:rsid w:val="00AA2B14"/>
    <w:rsid w:val="00AA31A1"/>
    <w:rsid w:val="00AA33CE"/>
    <w:rsid w:val="00AA3FC1"/>
    <w:rsid w:val="00AA40F8"/>
    <w:rsid w:val="00AA437E"/>
    <w:rsid w:val="00AA561A"/>
    <w:rsid w:val="00AA5661"/>
    <w:rsid w:val="00AA5B94"/>
    <w:rsid w:val="00AA69B2"/>
    <w:rsid w:val="00AA6C15"/>
    <w:rsid w:val="00AA6C8A"/>
    <w:rsid w:val="00AA77AD"/>
    <w:rsid w:val="00AA7956"/>
    <w:rsid w:val="00AB131C"/>
    <w:rsid w:val="00AB1FB5"/>
    <w:rsid w:val="00AB3133"/>
    <w:rsid w:val="00AB38AB"/>
    <w:rsid w:val="00AB3F6B"/>
    <w:rsid w:val="00AB416C"/>
    <w:rsid w:val="00AB5BBA"/>
    <w:rsid w:val="00AB60F2"/>
    <w:rsid w:val="00AB7148"/>
    <w:rsid w:val="00AB79AD"/>
    <w:rsid w:val="00AC0A00"/>
    <w:rsid w:val="00AC1788"/>
    <w:rsid w:val="00AC1D9F"/>
    <w:rsid w:val="00AC2AA2"/>
    <w:rsid w:val="00AC2C62"/>
    <w:rsid w:val="00AC3179"/>
    <w:rsid w:val="00AC3295"/>
    <w:rsid w:val="00AC3C7A"/>
    <w:rsid w:val="00AC4252"/>
    <w:rsid w:val="00AC4C24"/>
    <w:rsid w:val="00AC4EB3"/>
    <w:rsid w:val="00AC566E"/>
    <w:rsid w:val="00AC59D6"/>
    <w:rsid w:val="00AC6C86"/>
    <w:rsid w:val="00AC72FB"/>
    <w:rsid w:val="00AC75FF"/>
    <w:rsid w:val="00AC7DAD"/>
    <w:rsid w:val="00AD1032"/>
    <w:rsid w:val="00AD2D57"/>
    <w:rsid w:val="00AD5802"/>
    <w:rsid w:val="00AD6459"/>
    <w:rsid w:val="00AD6590"/>
    <w:rsid w:val="00AD78C1"/>
    <w:rsid w:val="00AE0BBE"/>
    <w:rsid w:val="00AE1073"/>
    <w:rsid w:val="00AE1C34"/>
    <w:rsid w:val="00AE38C0"/>
    <w:rsid w:val="00AE4337"/>
    <w:rsid w:val="00AE595E"/>
    <w:rsid w:val="00AE5B79"/>
    <w:rsid w:val="00AE6246"/>
    <w:rsid w:val="00AE62C4"/>
    <w:rsid w:val="00AE6ABB"/>
    <w:rsid w:val="00AE76EC"/>
    <w:rsid w:val="00AF07E8"/>
    <w:rsid w:val="00AF092A"/>
    <w:rsid w:val="00AF0BBB"/>
    <w:rsid w:val="00AF19CD"/>
    <w:rsid w:val="00AF6F78"/>
    <w:rsid w:val="00AF7253"/>
    <w:rsid w:val="00AF7E18"/>
    <w:rsid w:val="00B00365"/>
    <w:rsid w:val="00B00983"/>
    <w:rsid w:val="00B012F6"/>
    <w:rsid w:val="00B02360"/>
    <w:rsid w:val="00B042E8"/>
    <w:rsid w:val="00B05BD6"/>
    <w:rsid w:val="00B05D62"/>
    <w:rsid w:val="00B06683"/>
    <w:rsid w:val="00B07222"/>
    <w:rsid w:val="00B077A9"/>
    <w:rsid w:val="00B1015D"/>
    <w:rsid w:val="00B106C6"/>
    <w:rsid w:val="00B109FA"/>
    <w:rsid w:val="00B1159C"/>
    <w:rsid w:val="00B11BA7"/>
    <w:rsid w:val="00B124D3"/>
    <w:rsid w:val="00B12668"/>
    <w:rsid w:val="00B1302E"/>
    <w:rsid w:val="00B14768"/>
    <w:rsid w:val="00B14B10"/>
    <w:rsid w:val="00B14C93"/>
    <w:rsid w:val="00B14F29"/>
    <w:rsid w:val="00B15042"/>
    <w:rsid w:val="00B1595A"/>
    <w:rsid w:val="00B15A7E"/>
    <w:rsid w:val="00B15BC2"/>
    <w:rsid w:val="00B16487"/>
    <w:rsid w:val="00B16F31"/>
    <w:rsid w:val="00B1775A"/>
    <w:rsid w:val="00B1778B"/>
    <w:rsid w:val="00B201C4"/>
    <w:rsid w:val="00B20932"/>
    <w:rsid w:val="00B20FF2"/>
    <w:rsid w:val="00B21B5E"/>
    <w:rsid w:val="00B22BA5"/>
    <w:rsid w:val="00B22F0D"/>
    <w:rsid w:val="00B23672"/>
    <w:rsid w:val="00B2596B"/>
    <w:rsid w:val="00B25DAA"/>
    <w:rsid w:val="00B263D3"/>
    <w:rsid w:val="00B2795B"/>
    <w:rsid w:val="00B30731"/>
    <w:rsid w:val="00B30A95"/>
    <w:rsid w:val="00B30BAA"/>
    <w:rsid w:val="00B331A2"/>
    <w:rsid w:val="00B33B71"/>
    <w:rsid w:val="00B33C45"/>
    <w:rsid w:val="00B33FFA"/>
    <w:rsid w:val="00B3431F"/>
    <w:rsid w:val="00B34410"/>
    <w:rsid w:val="00B34A45"/>
    <w:rsid w:val="00B34C97"/>
    <w:rsid w:val="00B350F3"/>
    <w:rsid w:val="00B35E86"/>
    <w:rsid w:val="00B36050"/>
    <w:rsid w:val="00B363C8"/>
    <w:rsid w:val="00B36EAD"/>
    <w:rsid w:val="00B37BAF"/>
    <w:rsid w:val="00B37D02"/>
    <w:rsid w:val="00B4125C"/>
    <w:rsid w:val="00B41B9B"/>
    <w:rsid w:val="00B42627"/>
    <w:rsid w:val="00B4274B"/>
    <w:rsid w:val="00B42D2C"/>
    <w:rsid w:val="00B435D7"/>
    <w:rsid w:val="00B44A14"/>
    <w:rsid w:val="00B45020"/>
    <w:rsid w:val="00B454A3"/>
    <w:rsid w:val="00B4615B"/>
    <w:rsid w:val="00B46566"/>
    <w:rsid w:val="00B46846"/>
    <w:rsid w:val="00B46DA0"/>
    <w:rsid w:val="00B47DC8"/>
    <w:rsid w:val="00B50A9B"/>
    <w:rsid w:val="00B51DF5"/>
    <w:rsid w:val="00B52128"/>
    <w:rsid w:val="00B52B43"/>
    <w:rsid w:val="00B541B8"/>
    <w:rsid w:val="00B541F2"/>
    <w:rsid w:val="00B54491"/>
    <w:rsid w:val="00B54498"/>
    <w:rsid w:val="00B551C5"/>
    <w:rsid w:val="00B563E5"/>
    <w:rsid w:val="00B5692C"/>
    <w:rsid w:val="00B56997"/>
    <w:rsid w:val="00B6002A"/>
    <w:rsid w:val="00B609C4"/>
    <w:rsid w:val="00B60FCD"/>
    <w:rsid w:val="00B610D5"/>
    <w:rsid w:val="00B61224"/>
    <w:rsid w:val="00B61930"/>
    <w:rsid w:val="00B633C8"/>
    <w:rsid w:val="00B64522"/>
    <w:rsid w:val="00B64936"/>
    <w:rsid w:val="00B65D2E"/>
    <w:rsid w:val="00B66B12"/>
    <w:rsid w:val="00B66CF5"/>
    <w:rsid w:val="00B66E14"/>
    <w:rsid w:val="00B66E6C"/>
    <w:rsid w:val="00B6703D"/>
    <w:rsid w:val="00B70B4C"/>
    <w:rsid w:val="00B72088"/>
    <w:rsid w:val="00B73218"/>
    <w:rsid w:val="00B75322"/>
    <w:rsid w:val="00B75916"/>
    <w:rsid w:val="00B75F42"/>
    <w:rsid w:val="00B77F22"/>
    <w:rsid w:val="00B801CC"/>
    <w:rsid w:val="00B80CB8"/>
    <w:rsid w:val="00B81DD3"/>
    <w:rsid w:val="00B84D88"/>
    <w:rsid w:val="00B866E2"/>
    <w:rsid w:val="00B871AA"/>
    <w:rsid w:val="00B878CC"/>
    <w:rsid w:val="00B87D7F"/>
    <w:rsid w:val="00B9195F"/>
    <w:rsid w:val="00B91BF4"/>
    <w:rsid w:val="00B927A4"/>
    <w:rsid w:val="00B93BCF"/>
    <w:rsid w:val="00B93BD2"/>
    <w:rsid w:val="00B93E05"/>
    <w:rsid w:val="00B944F0"/>
    <w:rsid w:val="00B946C2"/>
    <w:rsid w:val="00B94924"/>
    <w:rsid w:val="00B95A83"/>
    <w:rsid w:val="00B95CC7"/>
    <w:rsid w:val="00B960C0"/>
    <w:rsid w:val="00B96EC9"/>
    <w:rsid w:val="00B9765A"/>
    <w:rsid w:val="00B9795F"/>
    <w:rsid w:val="00B97D62"/>
    <w:rsid w:val="00B97E89"/>
    <w:rsid w:val="00BA0669"/>
    <w:rsid w:val="00BA097A"/>
    <w:rsid w:val="00BA1021"/>
    <w:rsid w:val="00BA21C9"/>
    <w:rsid w:val="00BA42D1"/>
    <w:rsid w:val="00BA45ED"/>
    <w:rsid w:val="00BA5045"/>
    <w:rsid w:val="00BA5F3E"/>
    <w:rsid w:val="00BA6CCD"/>
    <w:rsid w:val="00BA7822"/>
    <w:rsid w:val="00BB03E5"/>
    <w:rsid w:val="00BB0703"/>
    <w:rsid w:val="00BB0E48"/>
    <w:rsid w:val="00BB2132"/>
    <w:rsid w:val="00BB2205"/>
    <w:rsid w:val="00BB2E3C"/>
    <w:rsid w:val="00BB397F"/>
    <w:rsid w:val="00BB506C"/>
    <w:rsid w:val="00BB6DEB"/>
    <w:rsid w:val="00BB778D"/>
    <w:rsid w:val="00BC1BC0"/>
    <w:rsid w:val="00BC1E24"/>
    <w:rsid w:val="00BC2C7A"/>
    <w:rsid w:val="00BC31AD"/>
    <w:rsid w:val="00BC33C2"/>
    <w:rsid w:val="00BC3725"/>
    <w:rsid w:val="00BC39EF"/>
    <w:rsid w:val="00BC5046"/>
    <w:rsid w:val="00BC5F81"/>
    <w:rsid w:val="00BC610D"/>
    <w:rsid w:val="00BC6820"/>
    <w:rsid w:val="00BC71B5"/>
    <w:rsid w:val="00BC785A"/>
    <w:rsid w:val="00BC7ABC"/>
    <w:rsid w:val="00BD1BBF"/>
    <w:rsid w:val="00BD37CF"/>
    <w:rsid w:val="00BD3C5F"/>
    <w:rsid w:val="00BD3E21"/>
    <w:rsid w:val="00BD464D"/>
    <w:rsid w:val="00BD4854"/>
    <w:rsid w:val="00BD60D7"/>
    <w:rsid w:val="00BE196F"/>
    <w:rsid w:val="00BE2DD1"/>
    <w:rsid w:val="00BE3F6F"/>
    <w:rsid w:val="00BE41AE"/>
    <w:rsid w:val="00BE4571"/>
    <w:rsid w:val="00BF0B74"/>
    <w:rsid w:val="00BF3B32"/>
    <w:rsid w:val="00BF425F"/>
    <w:rsid w:val="00BF595E"/>
    <w:rsid w:val="00BF75FA"/>
    <w:rsid w:val="00BF78FE"/>
    <w:rsid w:val="00C0000A"/>
    <w:rsid w:val="00C00A88"/>
    <w:rsid w:val="00C018D1"/>
    <w:rsid w:val="00C05170"/>
    <w:rsid w:val="00C0770D"/>
    <w:rsid w:val="00C07D86"/>
    <w:rsid w:val="00C12920"/>
    <w:rsid w:val="00C12DB2"/>
    <w:rsid w:val="00C13056"/>
    <w:rsid w:val="00C132C3"/>
    <w:rsid w:val="00C15767"/>
    <w:rsid w:val="00C168DA"/>
    <w:rsid w:val="00C17778"/>
    <w:rsid w:val="00C17916"/>
    <w:rsid w:val="00C21072"/>
    <w:rsid w:val="00C214BB"/>
    <w:rsid w:val="00C22D48"/>
    <w:rsid w:val="00C22FE3"/>
    <w:rsid w:val="00C2347B"/>
    <w:rsid w:val="00C235FD"/>
    <w:rsid w:val="00C23D9A"/>
    <w:rsid w:val="00C255F9"/>
    <w:rsid w:val="00C25EF1"/>
    <w:rsid w:val="00C25FBD"/>
    <w:rsid w:val="00C26876"/>
    <w:rsid w:val="00C27977"/>
    <w:rsid w:val="00C307F6"/>
    <w:rsid w:val="00C30849"/>
    <w:rsid w:val="00C30CE3"/>
    <w:rsid w:val="00C31A32"/>
    <w:rsid w:val="00C31F5E"/>
    <w:rsid w:val="00C325EA"/>
    <w:rsid w:val="00C33047"/>
    <w:rsid w:val="00C3444D"/>
    <w:rsid w:val="00C34C16"/>
    <w:rsid w:val="00C352A2"/>
    <w:rsid w:val="00C35BE1"/>
    <w:rsid w:val="00C3634C"/>
    <w:rsid w:val="00C36718"/>
    <w:rsid w:val="00C377E5"/>
    <w:rsid w:val="00C378FA"/>
    <w:rsid w:val="00C4063F"/>
    <w:rsid w:val="00C409A6"/>
    <w:rsid w:val="00C41D32"/>
    <w:rsid w:val="00C41F38"/>
    <w:rsid w:val="00C4285D"/>
    <w:rsid w:val="00C42DB4"/>
    <w:rsid w:val="00C43415"/>
    <w:rsid w:val="00C4364B"/>
    <w:rsid w:val="00C438A7"/>
    <w:rsid w:val="00C4466E"/>
    <w:rsid w:val="00C450BF"/>
    <w:rsid w:val="00C460E7"/>
    <w:rsid w:val="00C468D1"/>
    <w:rsid w:val="00C47246"/>
    <w:rsid w:val="00C5145E"/>
    <w:rsid w:val="00C51814"/>
    <w:rsid w:val="00C51BA7"/>
    <w:rsid w:val="00C51D8D"/>
    <w:rsid w:val="00C520DA"/>
    <w:rsid w:val="00C52C9B"/>
    <w:rsid w:val="00C52D46"/>
    <w:rsid w:val="00C5393C"/>
    <w:rsid w:val="00C53A51"/>
    <w:rsid w:val="00C53C8F"/>
    <w:rsid w:val="00C54BC5"/>
    <w:rsid w:val="00C55C6D"/>
    <w:rsid w:val="00C57CE4"/>
    <w:rsid w:val="00C600C0"/>
    <w:rsid w:val="00C60644"/>
    <w:rsid w:val="00C61327"/>
    <w:rsid w:val="00C6189A"/>
    <w:rsid w:val="00C61BE0"/>
    <w:rsid w:val="00C61C91"/>
    <w:rsid w:val="00C625BD"/>
    <w:rsid w:val="00C6355A"/>
    <w:rsid w:val="00C63D85"/>
    <w:rsid w:val="00C64242"/>
    <w:rsid w:val="00C65BE4"/>
    <w:rsid w:val="00C7182C"/>
    <w:rsid w:val="00C71DDA"/>
    <w:rsid w:val="00C728A3"/>
    <w:rsid w:val="00C73D96"/>
    <w:rsid w:val="00C75D40"/>
    <w:rsid w:val="00C76AFA"/>
    <w:rsid w:val="00C76D73"/>
    <w:rsid w:val="00C76F1A"/>
    <w:rsid w:val="00C77E75"/>
    <w:rsid w:val="00C8002A"/>
    <w:rsid w:val="00C805F9"/>
    <w:rsid w:val="00C81011"/>
    <w:rsid w:val="00C84AE5"/>
    <w:rsid w:val="00C84B11"/>
    <w:rsid w:val="00C84EAD"/>
    <w:rsid w:val="00C850FF"/>
    <w:rsid w:val="00C853F6"/>
    <w:rsid w:val="00C85FC3"/>
    <w:rsid w:val="00C861A4"/>
    <w:rsid w:val="00C864C9"/>
    <w:rsid w:val="00C86C10"/>
    <w:rsid w:val="00C87CC5"/>
    <w:rsid w:val="00C900F4"/>
    <w:rsid w:val="00C916F8"/>
    <w:rsid w:val="00C91A69"/>
    <w:rsid w:val="00C928A3"/>
    <w:rsid w:val="00C929D2"/>
    <w:rsid w:val="00C92E8D"/>
    <w:rsid w:val="00C935E8"/>
    <w:rsid w:val="00C95096"/>
    <w:rsid w:val="00C9525B"/>
    <w:rsid w:val="00C952F2"/>
    <w:rsid w:val="00C95622"/>
    <w:rsid w:val="00C957BF"/>
    <w:rsid w:val="00C95863"/>
    <w:rsid w:val="00C95D59"/>
    <w:rsid w:val="00C96040"/>
    <w:rsid w:val="00C961C6"/>
    <w:rsid w:val="00C971F7"/>
    <w:rsid w:val="00C97286"/>
    <w:rsid w:val="00C97920"/>
    <w:rsid w:val="00C97F64"/>
    <w:rsid w:val="00CA09EB"/>
    <w:rsid w:val="00CA1AF7"/>
    <w:rsid w:val="00CA1E3B"/>
    <w:rsid w:val="00CA3628"/>
    <w:rsid w:val="00CA3DA8"/>
    <w:rsid w:val="00CA4242"/>
    <w:rsid w:val="00CA5591"/>
    <w:rsid w:val="00CA58BF"/>
    <w:rsid w:val="00CA67DF"/>
    <w:rsid w:val="00CA6BB6"/>
    <w:rsid w:val="00CB0C82"/>
    <w:rsid w:val="00CB1107"/>
    <w:rsid w:val="00CB11EE"/>
    <w:rsid w:val="00CB2A08"/>
    <w:rsid w:val="00CB4395"/>
    <w:rsid w:val="00CB441C"/>
    <w:rsid w:val="00CB5757"/>
    <w:rsid w:val="00CB5822"/>
    <w:rsid w:val="00CB615C"/>
    <w:rsid w:val="00CB7088"/>
    <w:rsid w:val="00CB7545"/>
    <w:rsid w:val="00CB7BF1"/>
    <w:rsid w:val="00CC09D3"/>
    <w:rsid w:val="00CC1604"/>
    <w:rsid w:val="00CC1EBD"/>
    <w:rsid w:val="00CC2FF1"/>
    <w:rsid w:val="00CC30FF"/>
    <w:rsid w:val="00CC3965"/>
    <w:rsid w:val="00CC5A81"/>
    <w:rsid w:val="00CC6303"/>
    <w:rsid w:val="00CC645F"/>
    <w:rsid w:val="00CC6C0E"/>
    <w:rsid w:val="00CC7004"/>
    <w:rsid w:val="00CC7B4B"/>
    <w:rsid w:val="00CD00A8"/>
    <w:rsid w:val="00CD016D"/>
    <w:rsid w:val="00CD0404"/>
    <w:rsid w:val="00CD07C2"/>
    <w:rsid w:val="00CD086C"/>
    <w:rsid w:val="00CD0BBB"/>
    <w:rsid w:val="00CD18A1"/>
    <w:rsid w:val="00CD2BE7"/>
    <w:rsid w:val="00CD4CD0"/>
    <w:rsid w:val="00CD4CE5"/>
    <w:rsid w:val="00CD4DC2"/>
    <w:rsid w:val="00CD616F"/>
    <w:rsid w:val="00CD69E1"/>
    <w:rsid w:val="00CD75D5"/>
    <w:rsid w:val="00CD794C"/>
    <w:rsid w:val="00CE1878"/>
    <w:rsid w:val="00CE392B"/>
    <w:rsid w:val="00CE3E0E"/>
    <w:rsid w:val="00CE4560"/>
    <w:rsid w:val="00CE5630"/>
    <w:rsid w:val="00CE6847"/>
    <w:rsid w:val="00CE6CCC"/>
    <w:rsid w:val="00CF000B"/>
    <w:rsid w:val="00CF0FB1"/>
    <w:rsid w:val="00CF34A0"/>
    <w:rsid w:val="00CF386B"/>
    <w:rsid w:val="00CF3C82"/>
    <w:rsid w:val="00CF5B42"/>
    <w:rsid w:val="00CF5E35"/>
    <w:rsid w:val="00CF6842"/>
    <w:rsid w:val="00CF6CE3"/>
    <w:rsid w:val="00CF7B18"/>
    <w:rsid w:val="00CF7E7A"/>
    <w:rsid w:val="00D0077B"/>
    <w:rsid w:val="00D00C19"/>
    <w:rsid w:val="00D00D33"/>
    <w:rsid w:val="00D02B0A"/>
    <w:rsid w:val="00D0391B"/>
    <w:rsid w:val="00D04C4F"/>
    <w:rsid w:val="00D05AF5"/>
    <w:rsid w:val="00D06460"/>
    <w:rsid w:val="00D06637"/>
    <w:rsid w:val="00D1023A"/>
    <w:rsid w:val="00D10428"/>
    <w:rsid w:val="00D107EF"/>
    <w:rsid w:val="00D1221B"/>
    <w:rsid w:val="00D1232D"/>
    <w:rsid w:val="00D123D9"/>
    <w:rsid w:val="00D13935"/>
    <w:rsid w:val="00D13F23"/>
    <w:rsid w:val="00D14C6C"/>
    <w:rsid w:val="00D15D47"/>
    <w:rsid w:val="00D166F6"/>
    <w:rsid w:val="00D16A6D"/>
    <w:rsid w:val="00D16AD2"/>
    <w:rsid w:val="00D16C1C"/>
    <w:rsid w:val="00D16E2B"/>
    <w:rsid w:val="00D170A5"/>
    <w:rsid w:val="00D174B7"/>
    <w:rsid w:val="00D177DA"/>
    <w:rsid w:val="00D17BAB"/>
    <w:rsid w:val="00D20410"/>
    <w:rsid w:val="00D209F8"/>
    <w:rsid w:val="00D20C70"/>
    <w:rsid w:val="00D20D9F"/>
    <w:rsid w:val="00D21200"/>
    <w:rsid w:val="00D2269B"/>
    <w:rsid w:val="00D23401"/>
    <w:rsid w:val="00D23BF2"/>
    <w:rsid w:val="00D26428"/>
    <w:rsid w:val="00D267DB"/>
    <w:rsid w:val="00D27DB0"/>
    <w:rsid w:val="00D30FCA"/>
    <w:rsid w:val="00D31B1A"/>
    <w:rsid w:val="00D31F06"/>
    <w:rsid w:val="00D32528"/>
    <w:rsid w:val="00D32FF5"/>
    <w:rsid w:val="00D337C5"/>
    <w:rsid w:val="00D33DE1"/>
    <w:rsid w:val="00D34435"/>
    <w:rsid w:val="00D348E7"/>
    <w:rsid w:val="00D35067"/>
    <w:rsid w:val="00D3507F"/>
    <w:rsid w:val="00D356A9"/>
    <w:rsid w:val="00D36F06"/>
    <w:rsid w:val="00D37757"/>
    <w:rsid w:val="00D4150B"/>
    <w:rsid w:val="00D43B49"/>
    <w:rsid w:val="00D456B5"/>
    <w:rsid w:val="00D45AFC"/>
    <w:rsid w:val="00D45E18"/>
    <w:rsid w:val="00D46097"/>
    <w:rsid w:val="00D46394"/>
    <w:rsid w:val="00D51939"/>
    <w:rsid w:val="00D51BE1"/>
    <w:rsid w:val="00D5429F"/>
    <w:rsid w:val="00D54606"/>
    <w:rsid w:val="00D5550A"/>
    <w:rsid w:val="00D56ED0"/>
    <w:rsid w:val="00D56F1E"/>
    <w:rsid w:val="00D56F5D"/>
    <w:rsid w:val="00D57136"/>
    <w:rsid w:val="00D57865"/>
    <w:rsid w:val="00D60373"/>
    <w:rsid w:val="00D60C1D"/>
    <w:rsid w:val="00D615F8"/>
    <w:rsid w:val="00D61FCF"/>
    <w:rsid w:val="00D62D14"/>
    <w:rsid w:val="00D63548"/>
    <w:rsid w:val="00D63C0B"/>
    <w:rsid w:val="00D654B5"/>
    <w:rsid w:val="00D66321"/>
    <w:rsid w:val="00D66A5A"/>
    <w:rsid w:val="00D66E6C"/>
    <w:rsid w:val="00D67225"/>
    <w:rsid w:val="00D71707"/>
    <w:rsid w:val="00D71B07"/>
    <w:rsid w:val="00D71FFD"/>
    <w:rsid w:val="00D720C6"/>
    <w:rsid w:val="00D73301"/>
    <w:rsid w:val="00D73679"/>
    <w:rsid w:val="00D73C5C"/>
    <w:rsid w:val="00D740C7"/>
    <w:rsid w:val="00D74131"/>
    <w:rsid w:val="00D74385"/>
    <w:rsid w:val="00D75B0B"/>
    <w:rsid w:val="00D76E4B"/>
    <w:rsid w:val="00D77523"/>
    <w:rsid w:val="00D7763E"/>
    <w:rsid w:val="00D8092F"/>
    <w:rsid w:val="00D80B15"/>
    <w:rsid w:val="00D81D12"/>
    <w:rsid w:val="00D81E3B"/>
    <w:rsid w:val="00D83CD7"/>
    <w:rsid w:val="00D84371"/>
    <w:rsid w:val="00D8493F"/>
    <w:rsid w:val="00D84C81"/>
    <w:rsid w:val="00D85622"/>
    <w:rsid w:val="00D85934"/>
    <w:rsid w:val="00D8618B"/>
    <w:rsid w:val="00D86260"/>
    <w:rsid w:val="00D86C15"/>
    <w:rsid w:val="00D87CC7"/>
    <w:rsid w:val="00D907CB"/>
    <w:rsid w:val="00D90B43"/>
    <w:rsid w:val="00D913AC"/>
    <w:rsid w:val="00D925E9"/>
    <w:rsid w:val="00D93C14"/>
    <w:rsid w:val="00D93E3A"/>
    <w:rsid w:val="00D95664"/>
    <w:rsid w:val="00D95EF0"/>
    <w:rsid w:val="00D97714"/>
    <w:rsid w:val="00DA0257"/>
    <w:rsid w:val="00DA05F8"/>
    <w:rsid w:val="00DA0DE5"/>
    <w:rsid w:val="00DA1E48"/>
    <w:rsid w:val="00DA2946"/>
    <w:rsid w:val="00DA324A"/>
    <w:rsid w:val="00DA3DEF"/>
    <w:rsid w:val="00DA49F7"/>
    <w:rsid w:val="00DA538C"/>
    <w:rsid w:val="00DA7987"/>
    <w:rsid w:val="00DA7C18"/>
    <w:rsid w:val="00DB00B0"/>
    <w:rsid w:val="00DB0FF5"/>
    <w:rsid w:val="00DB1263"/>
    <w:rsid w:val="00DB163C"/>
    <w:rsid w:val="00DB2BCB"/>
    <w:rsid w:val="00DB36F3"/>
    <w:rsid w:val="00DB5E0A"/>
    <w:rsid w:val="00DB624C"/>
    <w:rsid w:val="00DB781A"/>
    <w:rsid w:val="00DB7F91"/>
    <w:rsid w:val="00DC0334"/>
    <w:rsid w:val="00DC035C"/>
    <w:rsid w:val="00DC0BD4"/>
    <w:rsid w:val="00DC1B0D"/>
    <w:rsid w:val="00DC2592"/>
    <w:rsid w:val="00DC2615"/>
    <w:rsid w:val="00DC2909"/>
    <w:rsid w:val="00DC29F9"/>
    <w:rsid w:val="00DC3EE6"/>
    <w:rsid w:val="00DC4D27"/>
    <w:rsid w:val="00DC5130"/>
    <w:rsid w:val="00DC6344"/>
    <w:rsid w:val="00DC7023"/>
    <w:rsid w:val="00DD2E5A"/>
    <w:rsid w:val="00DD3464"/>
    <w:rsid w:val="00DD3B08"/>
    <w:rsid w:val="00DD4CD3"/>
    <w:rsid w:val="00DD5D6B"/>
    <w:rsid w:val="00DD6D90"/>
    <w:rsid w:val="00DD7A31"/>
    <w:rsid w:val="00DE1536"/>
    <w:rsid w:val="00DE1C87"/>
    <w:rsid w:val="00DE245C"/>
    <w:rsid w:val="00DE2F18"/>
    <w:rsid w:val="00DE53D1"/>
    <w:rsid w:val="00DE5AB4"/>
    <w:rsid w:val="00DE6A49"/>
    <w:rsid w:val="00DE736C"/>
    <w:rsid w:val="00DE7B1D"/>
    <w:rsid w:val="00DF00FF"/>
    <w:rsid w:val="00DF016A"/>
    <w:rsid w:val="00DF0980"/>
    <w:rsid w:val="00DF0B50"/>
    <w:rsid w:val="00DF0F91"/>
    <w:rsid w:val="00DF12EC"/>
    <w:rsid w:val="00DF19FD"/>
    <w:rsid w:val="00DF1E59"/>
    <w:rsid w:val="00DF39F5"/>
    <w:rsid w:val="00DF4132"/>
    <w:rsid w:val="00DF5A19"/>
    <w:rsid w:val="00DF5A3E"/>
    <w:rsid w:val="00DF5F9F"/>
    <w:rsid w:val="00DF674B"/>
    <w:rsid w:val="00DF71FE"/>
    <w:rsid w:val="00E00A3E"/>
    <w:rsid w:val="00E00DAB"/>
    <w:rsid w:val="00E0119F"/>
    <w:rsid w:val="00E01752"/>
    <w:rsid w:val="00E019CD"/>
    <w:rsid w:val="00E024E6"/>
    <w:rsid w:val="00E02EFF"/>
    <w:rsid w:val="00E0348C"/>
    <w:rsid w:val="00E051CF"/>
    <w:rsid w:val="00E06146"/>
    <w:rsid w:val="00E06716"/>
    <w:rsid w:val="00E06A8F"/>
    <w:rsid w:val="00E06B4E"/>
    <w:rsid w:val="00E0710A"/>
    <w:rsid w:val="00E0778B"/>
    <w:rsid w:val="00E07B74"/>
    <w:rsid w:val="00E07E9A"/>
    <w:rsid w:val="00E101FF"/>
    <w:rsid w:val="00E116AA"/>
    <w:rsid w:val="00E11DE0"/>
    <w:rsid w:val="00E11F70"/>
    <w:rsid w:val="00E12053"/>
    <w:rsid w:val="00E125DD"/>
    <w:rsid w:val="00E147B4"/>
    <w:rsid w:val="00E147C5"/>
    <w:rsid w:val="00E155AB"/>
    <w:rsid w:val="00E16EF2"/>
    <w:rsid w:val="00E17018"/>
    <w:rsid w:val="00E175BB"/>
    <w:rsid w:val="00E20391"/>
    <w:rsid w:val="00E2114D"/>
    <w:rsid w:val="00E214D1"/>
    <w:rsid w:val="00E2241E"/>
    <w:rsid w:val="00E23095"/>
    <w:rsid w:val="00E23F0D"/>
    <w:rsid w:val="00E23FC6"/>
    <w:rsid w:val="00E24919"/>
    <w:rsid w:val="00E25B69"/>
    <w:rsid w:val="00E25FD8"/>
    <w:rsid w:val="00E30BBE"/>
    <w:rsid w:val="00E3146C"/>
    <w:rsid w:val="00E3171F"/>
    <w:rsid w:val="00E324F9"/>
    <w:rsid w:val="00E337FE"/>
    <w:rsid w:val="00E34908"/>
    <w:rsid w:val="00E35AA1"/>
    <w:rsid w:val="00E35BA3"/>
    <w:rsid w:val="00E36448"/>
    <w:rsid w:val="00E36600"/>
    <w:rsid w:val="00E3669B"/>
    <w:rsid w:val="00E405B1"/>
    <w:rsid w:val="00E448F1"/>
    <w:rsid w:val="00E4503C"/>
    <w:rsid w:val="00E4546D"/>
    <w:rsid w:val="00E45717"/>
    <w:rsid w:val="00E45838"/>
    <w:rsid w:val="00E4608F"/>
    <w:rsid w:val="00E46721"/>
    <w:rsid w:val="00E4698C"/>
    <w:rsid w:val="00E46EFF"/>
    <w:rsid w:val="00E47718"/>
    <w:rsid w:val="00E47EC1"/>
    <w:rsid w:val="00E47F7C"/>
    <w:rsid w:val="00E51899"/>
    <w:rsid w:val="00E52442"/>
    <w:rsid w:val="00E52D8E"/>
    <w:rsid w:val="00E52F05"/>
    <w:rsid w:val="00E53FB1"/>
    <w:rsid w:val="00E547C7"/>
    <w:rsid w:val="00E56C56"/>
    <w:rsid w:val="00E57AAF"/>
    <w:rsid w:val="00E600AC"/>
    <w:rsid w:val="00E604F1"/>
    <w:rsid w:val="00E61A92"/>
    <w:rsid w:val="00E61AFD"/>
    <w:rsid w:val="00E61B81"/>
    <w:rsid w:val="00E625AE"/>
    <w:rsid w:val="00E6297E"/>
    <w:rsid w:val="00E630AE"/>
    <w:rsid w:val="00E64074"/>
    <w:rsid w:val="00E64464"/>
    <w:rsid w:val="00E65309"/>
    <w:rsid w:val="00E6686C"/>
    <w:rsid w:val="00E66CF1"/>
    <w:rsid w:val="00E66E41"/>
    <w:rsid w:val="00E67499"/>
    <w:rsid w:val="00E70D8B"/>
    <w:rsid w:val="00E71CD7"/>
    <w:rsid w:val="00E72601"/>
    <w:rsid w:val="00E74240"/>
    <w:rsid w:val="00E751B4"/>
    <w:rsid w:val="00E75521"/>
    <w:rsid w:val="00E76FC6"/>
    <w:rsid w:val="00E773F8"/>
    <w:rsid w:val="00E77C6E"/>
    <w:rsid w:val="00E77CE3"/>
    <w:rsid w:val="00E77F44"/>
    <w:rsid w:val="00E803A6"/>
    <w:rsid w:val="00E8133B"/>
    <w:rsid w:val="00E81B1D"/>
    <w:rsid w:val="00E81D54"/>
    <w:rsid w:val="00E834E4"/>
    <w:rsid w:val="00E84959"/>
    <w:rsid w:val="00E84AE0"/>
    <w:rsid w:val="00E85B08"/>
    <w:rsid w:val="00E85CBE"/>
    <w:rsid w:val="00E860E6"/>
    <w:rsid w:val="00E86DA4"/>
    <w:rsid w:val="00E87284"/>
    <w:rsid w:val="00E87D77"/>
    <w:rsid w:val="00E87F53"/>
    <w:rsid w:val="00E9043F"/>
    <w:rsid w:val="00E91117"/>
    <w:rsid w:val="00E912CB"/>
    <w:rsid w:val="00E91559"/>
    <w:rsid w:val="00E92A8B"/>
    <w:rsid w:val="00E92FC5"/>
    <w:rsid w:val="00E9366C"/>
    <w:rsid w:val="00E94309"/>
    <w:rsid w:val="00E94C53"/>
    <w:rsid w:val="00E95C07"/>
    <w:rsid w:val="00E970B4"/>
    <w:rsid w:val="00E9789A"/>
    <w:rsid w:val="00EA04FC"/>
    <w:rsid w:val="00EA06ED"/>
    <w:rsid w:val="00EA0798"/>
    <w:rsid w:val="00EA1939"/>
    <w:rsid w:val="00EA1B19"/>
    <w:rsid w:val="00EA1DDA"/>
    <w:rsid w:val="00EA208E"/>
    <w:rsid w:val="00EA2D39"/>
    <w:rsid w:val="00EA2D64"/>
    <w:rsid w:val="00EA2E43"/>
    <w:rsid w:val="00EA343C"/>
    <w:rsid w:val="00EA372B"/>
    <w:rsid w:val="00EA3ECE"/>
    <w:rsid w:val="00EA3F3D"/>
    <w:rsid w:val="00EA45FD"/>
    <w:rsid w:val="00EB11F7"/>
    <w:rsid w:val="00EB35E9"/>
    <w:rsid w:val="00EB4EE2"/>
    <w:rsid w:val="00EB5012"/>
    <w:rsid w:val="00EB5153"/>
    <w:rsid w:val="00EB6038"/>
    <w:rsid w:val="00EB616C"/>
    <w:rsid w:val="00EB6928"/>
    <w:rsid w:val="00EB6CCA"/>
    <w:rsid w:val="00EB78F1"/>
    <w:rsid w:val="00EC00F8"/>
    <w:rsid w:val="00EC18E0"/>
    <w:rsid w:val="00EC1A03"/>
    <w:rsid w:val="00EC208D"/>
    <w:rsid w:val="00EC3191"/>
    <w:rsid w:val="00EC42A4"/>
    <w:rsid w:val="00EC4779"/>
    <w:rsid w:val="00EC4E7F"/>
    <w:rsid w:val="00EC5FBA"/>
    <w:rsid w:val="00EC622A"/>
    <w:rsid w:val="00EC663A"/>
    <w:rsid w:val="00EC76A8"/>
    <w:rsid w:val="00EC7B29"/>
    <w:rsid w:val="00ED06F0"/>
    <w:rsid w:val="00ED22B0"/>
    <w:rsid w:val="00ED277F"/>
    <w:rsid w:val="00ED3037"/>
    <w:rsid w:val="00ED36BE"/>
    <w:rsid w:val="00ED3D7F"/>
    <w:rsid w:val="00ED4AAF"/>
    <w:rsid w:val="00ED4FD9"/>
    <w:rsid w:val="00ED521A"/>
    <w:rsid w:val="00ED67D5"/>
    <w:rsid w:val="00ED6FFA"/>
    <w:rsid w:val="00ED7303"/>
    <w:rsid w:val="00ED7522"/>
    <w:rsid w:val="00ED7BA7"/>
    <w:rsid w:val="00EE029C"/>
    <w:rsid w:val="00EE059B"/>
    <w:rsid w:val="00EE0BFD"/>
    <w:rsid w:val="00EE1B0F"/>
    <w:rsid w:val="00EE1EEC"/>
    <w:rsid w:val="00EE2E3A"/>
    <w:rsid w:val="00EE3D7A"/>
    <w:rsid w:val="00EE3FDF"/>
    <w:rsid w:val="00EE47BA"/>
    <w:rsid w:val="00EE4C43"/>
    <w:rsid w:val="00EE4F9A"/>
    <w:rsid w:val="00EE5ED5"/>
    <w:rsid w:val="00EE6B27"/>
    <w:rsid w:val="00EE79B2"/>
    <w:rsid w:val="00EF0085"/>
    <w:rsid w:val="00EF0148"/>
    <w:rsid w:val="00EF3001"/>
    <w:rsid w:val="00EF307D"/>
    <w:rsid w:val="00EF3D94"/>
    <w:rsid w:val="00EF40DA"/>
    <w:rsid w:val="00EF411B"/>
    <w:rsid w:val="00EF54F4"/>
    <w:rsid w:val="00EF7C40"/>
    <w:rsid w:val="00F00052"/>
    <w:rsid w:val="00F013D8"/>
    <w:rsid w:val="00F0281E"/>
    <w:rsid w:val="00F03074"/>
    <w:rsid w:val="00F0395C"/>
    <w:rsid w:val="00F04A3E"/>
    <w:rsid w:val="00F05E02"/>
    <w:rsid w:val="00F06599"/>
    <w:rsid w:val="00F06D9B"/>
    <w:rsid w:val="00F06F31"/>
    <w:rsid w:val="00F0737B"/>
    <w:rsid w:val="00F07553"/>
    <w:rsid w:val="00F10F0F"/>
    <w:rsid w:val="00F10F66"/>
    <w:rsid w:val="00F11167"/>
    <w:rsid w:val="00F14317"/>
    <w:rsid w:val="00F1446C"/>
    <w:rsid w:val="00F1669B"/>
    <w:rsid w:val="00F16A72"/>
    <w:rsid w:val="00F16C7E"/>
    <w:rsid w:val="00F20028"/>
    <w:rsid w:val="00F20C84"/>
    <w:rsid w:val="00F21DA6"/>
    <w:rsid w:val="00F23446"/>
    <w:rsid w:val="00F24658"/>
    <w:rsid w:val="00F25142"/>
    <w:rsid w:val="00F26448"/>
    <w:rsid w:val="00F26606"/>
    <w:rsid w:val="00F2660F"/>
    <w:rsid w:val="00F273BC"/>
    <w:rsid w:val="00F27C69"/>
    <w:rsid w:val="00F30014"/>
    <w:rsid w:val="00F30943"/>
    <w:rsid w:val="00F30948"/>
    <w:rsid w:val="00F30D30"/>
    <w:rsid w:val="00F31502"/>
    <w:rsid w:val="00F3161B"/>
    <w:rsid w:val="00F3255B"/>
    <w:rsid w:val="00F340D9"/>
    <w:rsid w:val="00F34E81"/>
    <w:rsid w:val="00F35F21"/>
    <w:rsid w:val="00F36C4B"/>
    <w:rsid w:val="00F370C6"/>
    <w:rsid w:val="00F377E2"/>
    <w:rsid w:val="00F40203"/>
    <w:rsid w:val="00F414ED"/>
    <w:rsid w:val="00F41F0A"/>
    <w:rsid w:val="00F4224C"/>
    <w:rsid w:val="00F424EF"/>
    <w:rsid w:val="00F44865"/>
    <w:rsid w:val="00F50853"/>
    <w:rsid w:val="00F50BAE"/>
    <w:rsid w:val="00F50CD2"/>
    <w:rsid w:val="00F52AB9"/>
    <w:rsid w:val="00F54743"/>
    <w:rsid w:val="00F54D08"/>
    <w:rsid w:val="00F55613"/>
    <w:rsid w:val="00F557D1"/>
    <w:rsid w:val="00F55877"/>
    <w:rsid w:val="00F56346"/>
    <w:rsid w:val="00F56DED"/>
    <w:rsid w:val="00F571B3"/>
    <w:rsid w:val="00F60863"/>
    <w:rsid w:val="00F61A0B"/>
    <w:rsid w:val="00F62ABD"/>
    <w:rsid w:val="00F62E2E"/>
    <w:rsid w:val="00F63C14"/>
    <w:rsid w:val="00F63D9B"/>
    <w:rsid w:val="00F641ED"/>
    <w:rsid w:val="00F65C6F"/>
    <w:rsid w:val="00F6738C"/>
    <w:rsid w:val="00F67BFB"/>
    <w:rsid w:val="00F71F47"/>
    <w:rsid w:val="00F72522"/>
    <w:rsid w:val="00F72F11"/>
    <w:rsid w:val="00F7376D"/>
    <w:rsid w:val="00F737C7"/>
    <w:rsid w:val="00F74193"/>
    <w:rsid w:val="00F743F2"/>
    <w:rsid w:val="00F75E6D"/>
    <w:rsid w:val="00F75F18"/>
    <w:rsid w:val="00F7735A"/>
    <w:rsid w:val="00F80D7C"/>
    <w:rsid w:val="00F8343E"/>
    <w:rsid w:val="00F84D68"/>
    <w:rsid w:val="00F85316"/>
    <w:rsid w:val="00F86B83"/>
    <w:rsid w:val="00F87C7B"/>
    <w:rsid w:val="00F91862"/>
    <w:rsid w:val="00F91BF4"/>
    <w:rsid w:val="00F92334"/>
    <w:rsid w:val="00F92D87"/>
    <w:rsid w:val="00F93017"/>
    <w:rsid w:val="00F935E8"/>
    <w:rsid w:val="00F94796"/>
    <w:rsid w:val="00F94867"/>
    <w:rsid w:val="00F95013"/>
    <w:rsid w:val="00F951A6"/>
    <w:rsid w:val="00F95FAA"/>
    <w:rsid w:val="00F96814"/>
    <w:rsid w:val="00F96C8B"/>
    <w:rsid w:val="00F979F1"/>
    <w:rsid w:val="00FA0948"/>
    <w:rsid w:val="00FA0955"/>
    <w:rsid w:val="00FA18D8"/>
    <w:rsid w:val="00FA32C2"/>
    <w:rsid w:val="00FA39A1"/>
    <w:rsid w:val="00FA571F"/>
    <w:rsid w:val="00FA5840"/>
    <w:rsid w:val="00FA6090"/>
    <w:rsid w:val="00FA6EED"/>
    <w:rsid w:val="00FB0324"/>
    <w:rsid w:val="00FB09D7"/>
    <w:rsid w:val="00FB0ADB"/>
    <w:rsid w:val="00FB155C"/>
    <w:rsid w:val="00FB1981"/>
    <w:rsid w:val="00FB3733"/>
    <w:rsid w:val="00FB3CA9"/>
    <w:rsid w:val="00FB4E0A"/>
    <w:rsid w:val="00FB4E37"/>
    <w:rsid w:val="00FB66A4"/>
    <w:rsid w:val="00FB66CE"/>
    <w:rsid w:val="00FB74FF"/>
    <w:rsid w:val="00FB791F"/>
    <w:rsid w:val="00FB7C71"/>
    <w:rsid w:val="00FC1BF6"/>
    <w:rsid w:val="00FC1EBA"/>
    <w:rsid w:val="00FC2D2A"/>
    <w:rsid w:val="00FC3105"/>
    <w:rsid w:val="00FC4E50"/>
    <w:rsid w:val="00FC57EA"/>
    <w:rsid w:val="00FC5C9C"/>
    <w:rsid w:val="00FC5D94"/>
    <w:rsid w:val="00FC6B3C"/>
    <w:rsid w:val="00FC6B66"/>
    <w:rsid w:val="00FC6BF5"/>
    <w:rsid w:val="00FC6E46"/>
    <w:rsid w:val="00FC7003"/>
    <w:rsid w:val="00FD0698"/>
    <w:rsid w:val="00FD08DD"/>
    <w:rsid w:val="00FD0931"/>
    <w:rsid w:val="00FD09A5"/>
    <w:rsid w:val="00FD0D6C"/>
    <w:rsid w:val="00FD0DE2"/>
    <w:rsid w:val="00FD1072"/>
    <w:rsid w:val="00FD1354"/>
    <w:rsid w:val="00FD1440"/>
    <w:rsid w:val="00FD22CE"/>
    <w:rsid w:val="00FD292B"/>
    <w:rsid w:val="00FD2E38"/>
    <w:rsid w:val="00FD2E5E"/>
    <w:rsid w:val="00FD48C0"/>
    <w:rsid w:val="00FD58B0"/>
    <w:rsid w:val="00FD5A71"/>
    <w:rsid w:val="00FD60A9"/>
    <w:rsid w:val="00FD6243"/>
    <w:rsid w:val="00FD6CA5"/>
    <w:rsid w:val="00FD6FA8"/>
    <w:rsid w:val="00FD7068"/>
    <w:rsid w:val="00FE008E"/>
    <w:rsid w:val="00FE09CB"/>
    <w:rsid w:val="00FE1349"/>
    <w:rsid w:val="00FE224C"/>
    <w:rsid w:val="00FE24B6"/>
    <w:rsid w:val="00FE26B3"/>
    <w:rsid w:val="00FE2CC2"/>
    <w:rsid w:val="00FE2D59"/>
    <w:rsid w:val="00FE33D3"/>
    <w:rsid w:val="00FE3B8F"/>
    <w:rsid w:val="00FE3BD4"/>
    <w:rsid w:val="00FE452E"/>
    <w:rsid w:val="00FE537E"/>
    <w:rsid w:val="00FE5583"/>
    <w:rsid w:val="00FE67BD"/>
    <w:rsid w:val="00FE7A96"/>
    <w:rsid w:val="00FF0C74"/>
    <w:rsid w:val="00FF0D54"/>
    <w:rsid w:val="00FF2057"/>
    <w:rsid w:val="00FF267B"/>
    <w:rsid w:val="00FF279F"/>
    <w:rsid w:val="00FF473B"/>
    <w:rsid w:val="00FF5358"/>
    <w:rsid w:val="00FF5767"/>
    <w:rsid w:val="00FF5787"/>
    <w:rsid w:val="00FF6062"/>
    <w:rsid w:val="00FF64D4"/>
    <w:rsid w:val="00FF68EC"/>
    <w:rsid w:val="00FF6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477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eading 1,h1,h1A,HHeading 1,l1,1st level,h11,h12,h13,h14,h15,h16,app heading 1"/>
    <w:basedOn w:val="Normal"/>
    <w:next w:val="BodyText"/>
    <w:qFormat/>
    <w:rsid w:val="00643C1F"/>
    <w:pPr>
      <w:keepNext/>
      <w:keepLines/>
      <w:numPr>
        <w:numId w:val="6"/>
      </w:numPr>
      <w:tabs>
        <w:tab w:val="left" w:pos="851"/>
      </w:tabs>
      <w:spacing w:before="240" w:after="120"/>
      <w:outlineLvl w:val="0"/>
    </w:pPr>
    <w:rPr>
      <w:b/>
      <w:sz w:val="28"/>
    </w:rPr>
  </w:style>
  <w:style w:type="paragraph" w:styleId="Heading2">
    <w:name w:val="heading 2"/>
    <w:aliases w:val="Head2A,2,UNDERRUBRIK 1-2,H2,h2,DO NOT USE_h2,h21"/>
    <w:basedOn w:val="Heading1"/>
    <w:next w:val="BodyText"/>
    <w:qFormat/>
    <w:rsid w:val="00643C1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,H3101"/>
    <w:basedOn w:val="Heading1"/>
    <w:next w:val="BodyText"/>
    <w:qFormat/>
    <w:rsid w:val="00643C1F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1"/>
    <w:next w:val="BodyText"/>
    <w:link w:val="Heading4Char"/>
    <w:qFormat/>
    <w:rsid w:val="00643C1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aliases w:val="H5"/>
    <w:basedOn w:val="Heading1"/>
    <w:next w:val="BodyText"/>
    <w:qFormat/>
    <w:rsid w:val="00643C1F"/>
    <w:pPr>
      <w:numPr>
        <w:ilvl w:val="4"/>
      </w:numPr>
      <w:tabs>
        <w:tab w:val="clear" w:pos="851"/>
      </w:tabs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643C1F"/>
    <w:pPr>
      <w:numPr>
        <w:ilvl w:val="5"/>
      </w:numPr>
      <w:tabs>
        <w:tab w:val="clear" w:pos="851"/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643C1F"/>
    <w:pPr>
      <w:numPr>
        <w:ilvl w:val="6"/>
      </w:numPr>
      <w:tabs>
        <w:tab w:val="clear" w:pos="851"/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aliases w:val="Table Heading"/>
    <w:basedOn w:val="Heading1"/>
    <w:next w:val="BodyText"/>
    <w:qFormat/>
    <w:rsid w:val="00643C1F"/>
    <w:pPr>
      <w:numPr>
        <w:ilvl w:val="7"/>
      </w:numPr>
      <w:tabs>
        <w:tab w:val="clear" w:pos="851"/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aliases w:val="Figure Heading,FH"/>
    <w:basedOn w:val="Heading1"/>
    <w:next w:val="BodyText"/>
    <w:qFormat/>
    <w:rsid w:val="00643C1F"/>
    <w:pPr>
      <w:numPr>
        <w:ilvl w:val="8"/>
      </w:numPr>
      <w:tabs>
        <w:tab w:val="clear" w:pos="851"/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5A4778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4778"/>
  </w:style>
  <w:style w:type="paragraph" w:styleId="BodyText">
    <w:name w:val="Body Text"/>
    <w:basedOn w:val="Normal"/>
    <w:rsid w:val="00643C1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120"/>
      <w:jc w:val="both"/>
    </w:pPr>
  </w:style>
  <w:style w:type="paragraph" w:styleId="TOC1">
    <w:name w:val="toc 1"/>
    <w:basedOn w:val="Normal"/>
    <w:autoRedefine/>
    <w:semiHidden/>
    <w:rsid w:val="00643C1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643C1F"/>
    <w:pPr>
      <w:spacing w:before="0"/>
      <w:ind w:left="1418" w:hanging="851"/>
    </w:pPr>
  </w:style>
  <w:style w:type="paragraph" w:styleId="Footer">
    <w:name w:val="footer"/>
    <w:basedOn w:val="Header"/>
    <w:rsid w:val="00643C1F"/>
  </w:style>
  <w:style w:type="paragraph" w:styleId="Header">
    <w:name w:val="header"/>
    <w:basedOn w:val="Normal"/>
    <w:rsid w:val="00643C1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basedOn w:val="DefaultParagraphFont"/>
    <w:semiHidden/>
    <w:rsid w:val="00643C1F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643C1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643C1F"/>
    <w:pPr>
      <w:ind w:left="432" w:right="471"/>
      <w:jc w:val="center"/>
    </w:pPr>
    <w:rPr>
      <w:b/>
    </w:rPr>
  </w:style>
  <w:style w:type="paragraph" w:styleId="PlainText">
    <w:name w:val="Plain Text"/>
    <w:basedOn w:val="Normal"/>
    <w:rsid w:val="00643C1F"/>
    <w:rPr>
      <w:rFonts w:ascii="Courier New" w:hAnsi="Courier New"/>
      <w:lang w:val="en-AU"/>
    </w:rPr>
  </w:style>
  <w:style w:type="character" w:styleId="PageNumber">
    <w:name w:val="page number"/>
    <w:basedOn w:val="DefaultParagraphFont"/>
    <w:rsid w:val="00643C1F"/>
  </w:style>
  <w:style w:type="paragraph" w:styleId="NoteHeading">
    <w:name w:val="Note Heading"/>
    <w:basedOn w:val="Normal"/>
    <w:next w:val="Normal"/>
    <w:rsid w:val="00643C1F"/>
  </w:style>
  <w:style w:type="paragraph" w:styleId="Title">
    <w:name w:val="Title"/>
    <w:basedOn w:val="Normal"/>
    <w:qFormat/>
    <w:rsid w:val="00643C1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basedOn w:val="DefaultParagraphFont"/>
    <w:semiHidden/>
    <w:rsid w:val="00643C1F"/>
    <w:rPr>
      <w:sz w:val="16"/>
    </w:rPr>
  </w:style>
  <w:style w:type="paragraph" w:styleId="CommentText">
    <w:name w:val="annotation text"/>
    <w:basedOn w:val="Normal"/>
    <w:semiHidden/>
    <w:rsid w:val="00643C1F"/>
  </w:style>
  <w:style w:type="paragraph" w:customStyle="1" w:styleId="Code">
    <w:name w:val="Code"/>
    <w:basedOn w:val="BodyText"/>
    <w:rsid w:val="00643C1F"/>
    <w:pPr>
      <w:tabs>
        <w:tab w:val="clear" w:pos="1247"/>
        <w:tab w:val="clear" w:pos="3856"/>
        <w:tab w:val="clear" w:pos="5216"/>
        <w:tab w:val="clear" w:pos="6464"/>
        <w:tab w:val="clear" w:pos="7768"/>
        <w:tab w:val="clear" w:pos="9072"/>
        <w:tab w:val="clear" w:pos="10206"/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before="0"/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643C1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643C1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643C1F"/>
    <w:pPr>
      <w:keepLines/>
    </w:pPr>
  </w:style>
  <w:style w:type="paragraph" w:customStyle="1" w:styleId="AppendixH3">
    <w:name w:val="Appendix H3"/>
    <w:basedOn w:val="Heading3"/>
    <w:next w:val="BodyText"/>
    <w:rsid w:val="00643C1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rsid w:val="00643C1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rsid w:val="00643C1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rsid w:val="00643C1F"/>
    <w:pPr>
      <w:numPr>
        <w:numId w:val="8"/>
      </w:numPr>
      <w:tabs>
        <w:tab w:val="clear" w:pos="1440"/>
      </w:tabs>
      <w:ind w:left="851" w:hanging="851"/>
    </w:pPr>
  </w:style>
  <w:style w:type="character" w:styleId="Hyperlink">
    <w:name w:val="Hyperlink"/>
    <w:basedOn w:val="DefaultParagraphFont"/>
    <w:rsid w:val="00643C1F"/>
    <w:rPr>
      <w:color w:val="0000FF"/>
      <w:u w:val="single"/>
    </w:rPr>
  </w:style>
  <w:style w:type="character" w:styleId="FollowedHyperlink">
    <w:name w:val="FollowedHyperlink"/>
    <w:basedOn w:val="DefaultParagraphFont"/>
    <w:rsid w:val="00643C1F"/>
    <w:rPr>
      <w:color w:val="800080"/>
      <w:u w:val="single"/>
    </w:rPr>
  </w:style>
  <w:style w:type="paragraph" w:styleId="EndnoteText">
    <w:name w:val="endnote text"/>
    <w:basedOn w:val="Normal"/>
    <w:semiHidden/>
    <w:rsid w:val="00643C1F"/>
    <w:rPr>
      <w:sz w:val="20"/>
      <w:szCs w:val="20"/>
    </w:rPr>
  </w:style>
  <w:style w:type="character" w:styleId="EndnoteReference">
    <w:name w:val="endnote reference"/>
    <w:basedOn w:val="DefaultParagraphFont"/>
    <w:semiHidden/>
    <w:rsid w:val="00643C1F"/>
    <w:rPr>
      <w:vertAlign w:val="superscript"/>
    </w:rPr>
  </w:style>
  <w:style w:type="paragraph" w:customStyle="1" w:styleId="Text">
    <w:name w:val="Text"/>
    <w:rsid w:val="00643C1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rsid w:val="00643C1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643C1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643C1F"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rsid w:val="00643C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43C1F"/>
    <w:pPr>
      <w:ind w:left="1701" w:hanging="1701"/>
    </w:pPr>
  </w:style>
  <w:style w:type="paragraph" w:styleId="TOC4">
    <w:name w:val="toc 4"/>
    <w:basedOn w:val="TOC3"/>
    <w:semiHidden/>
    <w:rsid w:val="00643C1F"/>
    <w:pPr>
      <w:ind w:left="1418" w:hanging="1418"/>
    </w:pPr>
  </w:style>
  <w:style w:type="paragraph" w:styleId="TOC3">
    <w:name w:val="toc 3"/>
    <w:basedOn w:val="TOC2"/>
    <w:semiHidden/>
    <w:rsid w:val="00643C1F"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643C1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rsid w:val="00643C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643C1F"/>
    <w:pPr>
      <w:numPr>
        <w:numId w:val="0"/>
      </w:numPr>
      <w:pBdr>
        <w:top w:val="single" w:sz="12" w:space="3" w:color="auto"/>
      </w:pBdr>
      <w:tabs>
        <w:tab w:val="clear" w:pos="851"/>
      </w:tabs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rsid w:val="00643C1F"/>
    <w:pPr>
      <w:ind w:left="851"/>
    </w:pPr>
  </w:style>
  <w:style w:type="paragraph" w:styleId="ListNumber">
    <w:name w:val="List Number"/>
    <w:basedOn w:val="List"/>
    <w:rsid w:val="00643C1F"/>
  </w:style>
  <w:style w:type="paragraph" w:styleId="List">
    <w:name w:val="List"/>
    <w:basedOn w:val="Normal"/>
    <w:rsid w:val="00643C1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sid w:val="00643C1F"/>
    <w:rPr>
      <w:b/>
    </w:rPr>
  </w:style>
  <w:style w:type="paragraph" w:customStyle="1" w:styleId="TAC">
    <w:name w:val="TAC"/>
    <w:basedOn w:val="TAL"/>
    <w:rsid w:val="00643C1F"/>
    <w:pPr>
      <w:jc w:val="center"/>
    </w:pPr>
  </w:style>
  <w:style w:type="paragraph" w:customStyle="1" w:styleId="TAL">
    <w:name w:val="TAL"/>
    <w:basedOn w:val="Normal"/>
    <w:rsid w:val="00643C1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rsid w:val="00643C1F"/>
    <w:pPr>
      <w:keepNext w:val="0"/>
      <w:spacing w:before="0" w:after="240"/>
    </w:pPr>
  </w:style>
  <w:style w:type="paragraph" w:customStyle="1" w:styleId="TH">
    <w:name w:val="TH"/>
    <w:basedOn w:val="Normal"/>
    <w:rsid w:val="00643C1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rsid w:val="00643C1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643C1F"/>
    <w:pPr>
      <w:ind w:left="1418" w:hanging="1418"/>
    </w:pPr>
  </w:style>
  <w:style w:type="paragraph" w:customStyle="1" w:styleId="EX">
    <w:name w:val="EX"/>
    <w:basedOn w:val="Normal"/>
    <w:rsid w:val="00643C1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rsid w:val="00643C1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rsid w:val="00643C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643C1F"/>
    <w:pPr>
      <w:spacing w:after="0"/>
    </w:pPr>
  </w:style>
  <w:style w:type="paragraph" w:customStyle="1" w:styleId="EW">
    <w:name w:val="EW"/>
    <w:basedOn w:val="EX"/>
    <w:rsid w:val="00643C1F"/>
    <w:pPr>
      <w:spacing w:after="0"/>
    </w:pPr>
  </w:style>
  <w:style w:type="paragraph" w:styleId="TOC6">
    <w:name w:val="toc 6"/>
    <w:basedOn w:val="TOC5"/>
    <w:next w:val="Normal"/>
    <w:semiHidden/>
    <w:rsid w:val="00643C1F"/>
    <w:pPr>
      <w:ind w:left="1985" w:hanging="1985"/>
    </w:pPr>
  </w:style>
  <w:style w:type="paragraph" w:styleId="TOC7">
    <w:name w:val="toc 7"/>
    <w:basedOn w:val="TOC6"/>
    <w:next w:val="Normal"/>
    <w:semiHidden/>
    <w:rsid w:val="00643C1F"/>
    <w:pPr>
      <w:ind w:left="2268" w:hanging="2268"/>
    </w:pPr>
  </w:style>
  <w:style w:type="paragraph" w:styleId="ListBullet2">
    <w:name w:val="List Bullet 2"/>
    <w:basedOn w:val="ListBullet"/>
    <w:rsid w:val="00643C1F"/>
    <w:pPr>
      <w:ind w:left="851"/>
    </w:pPr>
  </w:style>
  <w:style w:type="paragraph" w:styleId="ListBullet">
    <w:name w:val="List Bullet"/>
    <w:basedOn w:val="List"/>
    <w:rsid w:val="00643C1F"/>
  </w:style>
  <w:style w:type="paragraph" w:styleId="ListBullet3">
    <w:name w:val="List Bullet 3"/>
    <w:basedOn w:val="ListBullet2"/>
    <w:rsid w:val="00643C1F"/>
    <w:pPr>
      <w:ind w:left="1135"/>
    </w:pPr>
  </w:style>
  <w:style w:type="paragraph" w:customStyle="1" w:styleId="EQ">
    <w:name w:val="EQ"/>
    <w:basedOn w:val="Normal"/>
    <w:next w:val="Normal"/>
    <w:rsid w:val="00643C1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rsid w:val="00643C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3C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43C1F"/>
    <w:pPr>
      <w:jc w:val="right"/>
    </w:pPr>
  </w:style>
  <w:style w:type="paragraph" w:customStyle="1" w:styleId="TAN">
    <w:name w:val="TAN"/>
    <w:basedOn w:val="TAL"/>
    <w:rsid w:val="00643C1F"/>
    <w:pPr>
      <w:ind w:left="851" w:hanging="851"/>
    </w:pPr>
  </w:style>
  <w:style w:type="paragraph" w:customStyle="1" w:styleId="ZA">
    <w:name w:val="ZA"/>
    <w:rsid w:val="00643C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43C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643C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43C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43C1F"/>
    <w:pPr>
      <w:framePr w:wrap="notBeside" w:y="16161"/>
    </w:pPr>
  </w:style>
  <w:style w:type="paragraph" w:styleId="List2">
    <w:name w:val="List 2"/>
    <w:basedOn w:val="List"/>
    <w:rsid w:val="00643C1F"/>
    <w:pPr>
      <w:ind w:left="851"/>
    </w:pPr>
  </w:style>
  <w:style w:type="paragraph" w:customStyle="1" w:styleId="ZG">
    <w:name w:val="ZG"/>
    <w:rsid w:val="00643C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43C1F"/>
    <w:pPr>
      <w:ind w:left="1135"/>
    </w:pPr>
  </w:style>
  <w:style w:type="paragraph" w:styleId="List4">
    <w:name w:val="List 4"/>
    <w:basedOn w:val="List3"/>
    <w:rsid w:val="00643C1F"/>
    <w:pPr>
      <w:ind w:left="1418"/>
    </w:pPr>
  </w:style>
  <w:style w:type="paragraph" w:styleId="List5">
    <w:name w:val="List 5"/>
    <w:basedOn w:val="List4"/>
    <w:rsid w:val="00643C1F"/>
    <w:pPr>
      <w:ind w:left="1702"/>
    </w:pPr>
  </w:style>
  <w:style w:type="paragraph" w:customStyle="1" w:styleId="EditorsNote">
    <w:name w:val="Editor's Note"/>
    <w:basedOn w:val="NO"/>
    <w:rsid w:val="00643C1F"/>
    <w:rPr>
      <w:color w:val="FF0000"/>
    </w:rPr>
  </w:style>
  <w:style w:type="paragraph" w:styleId="ListBullet4">
    <w:name w:val="List Bullet 4"/>
    <w:basedOn w:val="ListBullet3"/>
    <w:rsid w:val="00643C1F"/>
    <w:pPr>
      <w:ind w:left="1418"/>
    </w:pPr>
  </w:style>
  <w:style w:type="paragraph" w:styleId="ListBullet5">
    <w:name w:val="List Bullet 5"/>
    <w:basedOn w:val="ListBullet4"/>
    <w:rsid w:val="00643C1F"/>
    <w:pPr>
      <w:ind w:left="1702"/>
    </w:pPr>
  </w:style>
  <w:style w:type="paragraph" w:customStyle="1" w:styleId="B1">
    <w:name w:val="B1"/>
    <w:basedOn w:val="List"/>
    <w:rsid w:val="00643C1F"/>
  </w:style>
  <w:style w:type="paragraph" w:customStyle="1" w:styleId="B2">
    <w:name w:val="B2"/>
    <w:basedOn w:val="List2"/>
    <w:rsid w:val="00643C1F"/>
  </w:style>
  <w:style w:type="paragraph" w:customStyle="1" w:styleId="B3">
    <w:name w:val="B3"/>
    <w:basedOn w:val="List3"/>
    <w:rsid w:val="00643C1F"/>
  </w:style>
  <w:style w:type="paragraph" w:customStyle="1" w:styleId="B4">
    <w:name w:val="B4"/>
    <w:basedOn w:val="List4"/>
    <w:rsid w:val="00643C1F"/>
  </w:style>
  <w:style w:type="paragraph" w:customStyle="1" w:styleId="B5">
    <w:name w:val="B5"/>
    <w:basedOn w:val="List5"/>
    <w:rsid w:val="00643C1F"/>
  </w:style>
  <w:style w:type="paragraph" w:customStyle="1" w:styleId="ZTD">
    <w:name w:val="ZTD"/>
    <w:basedOn w:val="ZB"/>
    <w:rsid w:val="00643C1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rsid w:val="00643C1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rsid w:val="00643C1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rsid w:val="00643C1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rsid w:val="00643C1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rsid w:val="00643C1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rsid w:val="00643C1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rsid w:val="00643C1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rsid w:val="00643C1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rsid w:val="00643C1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rsid w:val="00643C1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rsid w:val="00643C1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rsid w:val="00643C1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rsid w:val="00643C1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rsid w:val="00643C1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rsid w:val="00643C1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rsid w:val="00643C1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rsid w:val="00643C1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rsid w:val="00643C1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rsid w:val="00643C1F"/>
  </w:style>
  <w:style w:type="paragraph" w:customStyle="1" w:styleId="I2">
    <w:name w:val="I2"/>
    <w:basedOn w:val="List2"/>
    <w:rsid w:val="00643C1F"/>
  </w:style>
  <w:style w:type="paragraph" w:customStyle="1" w:styleId="I3">
    <w:name w:val="I3"/>
    <w:basedOn w:val="List3"/>
    <w:rsid w:val="00643C1F"/>
  </w:style>
  <w:style w:type="paragraph" w:customStyle="1" w:styleId="TableText">
    <w:name w:val="TableText"/>
    <w:basedOn w:val="BodyTextIndent"/>
    <w:rsid w:val="00643C1F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rsid w:val="00643C1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rsid w:val="00643C1F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paragraph" w:customStyle="1" w:styleId="11BodyText">
    <w:name w:val="11 BodyText"/>
    <w:basedOn w:val="Normal"/>
    <w:rsid w:val="00643C1F"/>
    <w:pPr>
      <w:spacing w:after="220"/>
      <w:ind w:left="1298"/>
      <w:jc w:val="both"/>
    </w:pPr>
    <w:rPr>
      <w:rFonts w:ascii="Arial" w:hAnsi="Arial"/>
      <w:sz w:val="20"/>
      <w:szCs w:val="20"/>
    </w:rPr>
  </w:style>
  <w:style w:type="paragraph" w:customStyle="1" w:styleId="Style1">
    <w:name w:val="Style1"/>
    <w:basedOn w:val="Normal"/>
    <w:rsid w:val="00643C1F"/>
    <w:pPr>
      <w:numPr>
        <w:numId w:val="10"/>
      </w:numPr>
      <w:jc w:val="both"/>
    </w:pPr>
  </w:style>
  <w:style w:type="table" w:styleId="TableGrid">
    <w:name w:val="Table Grid"/>
    <w:basedOn w:val="TableNormal"/>
    <w:rsid w:val="001D6F3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5429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A784D"/>
    <w:rPr>
      <w:b/>
      <w:bCs/>
      <w:sz w:val="20"/>
      <w:szCs w:val="20"/>
    </w:rPr>
  </w:style>
  <w:style w:type="character" w:styleId="Emphasis">
    <w:name w:val="Emphasis"/>
    <w:basedOn w:val="DefaultParagraphFont"/>
    <w:qFormat/>
    <w:rsid w:val="00E07B74"/>
    <w:rPr>
      <w:b/>
      <w:bCs/>
      <w:i w:val="0"/>
      <w:iCs w:val="0"/>
    </w:rPr>
  </w:style>
  <w:style w:type="character" w:styleId="Strong">
    <w:name w:val="Strong"/>
    <w:basedOn w:val="DefaultParagraphFont"/>
    <w:qFormat/>
    <w:rsid w:val="002228B1"/>
    <w:rPr>
      <w:b/>
      <w:bCs/>
    </w:rPr>
  </w:style>
  <w:style w:type="paragraph" w:customStyle="1" w:styleId="tah0">
    <w:name w:val="tah"/>
    <w:basedOn w:val="Normal"/>
    <w:rsid w:val="002228B1"/>
    <w:pPr>
      <w:spacing w:before="100" w:beforeAutospacing="1" w:after="100" w:afterAutospacing="1"/>
    </w:pPr>
  </w:style>
  <w:style w:type="paragraph" w:customStyle="1" w:styleId="tac0">
    <w:name w:val="tac"/>
    <w:basedOn w:val="Normal"/>
    <w:rsid w:val="002228B1"/>
    <w:pPr>
      <w:spacing w:before="100" w:beforeAutospacing="1" w:after="100" w:afterAutospacing="1"/>
    </w:pPr>
  </w:style>
  <w:style w:type="paragraph" w:customStyle="1" w:styleId="tablecolhead">
    <w:name w:val="table col head"/>
    <w:basedOn w:val="Normal"/>
    <w:rsid w:val="005B50D6"/>
    <w:pPr>
      <w:jc w:val="center"/>
    </w:pPr>
    <w:rPr>
      <w:b/>
      <w:bCs/>
      <w:sz w:val="16"/>
      <w:szCs w:val="16"/>
      <w:lang w:val="en-GB"/>
    </w:rPr>
  </w:style>
  <w:style w:type="paragraph" w:customStyle="1" w:styleId="tablecopy">
    <w:name w:val="table copy"/>
    <w:rsid w:val="005B50D6"/>
    <w:pPr>
      <w:jc w:val="both"/>
    </w:pPr>
    <w:rPr>
      <w:rFonts w:eastAsia="SimSun"/>
      <w:noProof/>
      <w:sz w:val="16"/>
      <w:szCs w:val="16"/>
    </w:rPr>
  </w:style>
  <w:style w:type="character" w:customStyle="1" w:styleId="EmailStyle1311">
    <w:name w:val="EmailStyle131"/>
    <w:aliases w:val="EmailStyle131"/>
    <w:basedOn w:val="DefaultParagraphFont"/>
    <w:semiHidden/>
    <w:personal/>
    <w:personalReply/>
    <w:rsid w:val="00E36448"/>
    <w:rPr>
      <w:rFonts w:ascii="Arial" w:hAnsi="Arial" w:cs="Arial"/>
      <w:color w:val="000080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41364"/>
    <w:rPr>
      <w:rFonts w:eastAsia="SimSun"/>
      <w:b/>
      <w:sz w:val="24"/>
      <w:szCs w:val="24"/>
      <w:lang w:val="en-US" w:eastAsia="zh-CN" w:bidi="ar-SA"/>
    </w:rPr>
  </w:style>
  <w:style w:type="paragraph" w:customStyle="1" w:styleId="Normal0">
    <w:name w:val="Normal_"/>
    <w:basedOn w:val="Normal"/>
    <w:semiHidden/>
    <w:rsid w:val="0050334E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DefaultParagraphFontParaCharCharChar">
    <w:name w:val="Default Paragraph Font Para Char Char Char"/>
    <w:basedOn w:val="Normal"/>
    <w:semiHidden/>
    <w:rsid w:val="003C3DCA"/>
    <w:pPr>
      <w:spacing w:after="160" w:line="240" w:lineRule="exact"/>
    </w:pPr>
    <w:rPr>
      <w:rFonts w:ascii="Arial" w:eastAsia="Times New Roman" w:hAnsi="Arial"/>
      <w:sz w:val="20"/>
    </w:rPr>
  </w:style>
  <w:style w:type="paragraph" w:styleId="Revision">
    <w:name w:val="Revision"/>
    <w:hidden/>
    <w:uiPriority w:val="99"/>
    <w:semiHidden/>
    <w:rsid w:val="00170CFB"/>
    <w:rPr>
      <w:rFonts w:eastAsia="SimSu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9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53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4835F-A5E1-4F38-8435-685106888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PAPR Reduction for Precoded EGPRS2 DL</vt:lpstr>
    </vt:vector>
  </TitlesOfParts>
  <Company>Research in Motion Ltd</Company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 Considerations for MIKEY-TICKET</dc:title>
  <dc:subject/>
  <dc:creator>Research In Motion Ltd</dc:creator>
  <cp:keywords/>
  <dc:description/>
  <cp:lastModifiedBy>user</cp:lastModifiedBy>
  <cp:revision>11</cp:revision>
  <cp:lastPrinted>2010-02-23T21:54:00Z</cp:lastPrinted>
  <dcterms:created xsi:type="dcterms:W3CDTF">2012-01-12T21:27:00Z</dcterms:created>
  <dcterms:modified xsi:type="dcterms:W3CDTF">2012-01-13T21:41:00Z</dcterms:modified>
</cp:coreProperties>
</file>